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BA" w:rsidRPr="008E112D" w:rsidRDefault="008E112D" w:rsidP="008E112D">
      <w:pPr>
        <w:shd w:val="clear" w:color="auto" w:fill="F3F3F3"/>
        <w:spacing w:beforeLines="100" w:before="36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中華民國運動神經元疾病病友協會(</w:t>
      </w:r>
      <w:r w:rsidRPr="008E112D">
        <w:rPr>
          <w:rFonts w:ascii="標楷體" w:eastAsia="標楷體" w:hAnsi="標楷體" w:hint="eastAsia"/>
          <w:b/>
          <w:sz w:val="40"/>
          <w:szCs w:val="40"/>
        </w:rPr>
        <w:t>漸凍人協會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pPr w:leftFromText="180" w:rightFromText="180" w:vertAnchor="text" w:horzAnchor="margin" w:tblpY="35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2916BA" w:rsidRPr="003F7DF8" w:rsidTr="00A53487">
        <w:tc>
          <w:tcPr>
            <w:tcW w:w="10548" w:type="dxa"/>
            <w:gridSpan w:val="5"/>
          </w:tcPr>
          <w:p w:rsidR="002916BA" w:rsidRPr="003F7DF8" w:rsidRDefault="003E3DD7" w:rsidP="000733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2021</w:t>
            </w:r>
            <w:bookmarkStart w:id="0" w:name="_GoBack"/>
            <w:bookmarkEnd w:id="0"/>
            <w:r w:rsidR="002916B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用「愛 </w:t>
            </w:r>
            <w:r w:rsidR="002916BA" w:rsidRPr="000520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="000733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解</w:t>
            </w:r>
            <w:r w:rsidR="002916BA" w:rsidRPr="000520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凍</w:t>
            </w:r>
            <w:r w:rsidR="002916B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2916BA" w:rsidRPr="003F7DF8">
              <w:rPr>
                <w:rFonts w:ascii="標楷體" w:eastAsia="標楷體" w:hAnsi="標楷體" w:hint="eastAsia"/>
                <w:b/>
                <w:sz w:val="28"/>
                <w:szCs w:val="28"/>
              </w:rPr>
              <w:t>生命教育推廣計畫</w:t>
            </w:r>
            <w:r w:rsidR="002916BA" w:rsidRPr="003F7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□協會病友家屬 □學校指定講師：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916BA" w:rsidRPr="003F7DF8" w:rsidTr="00A53487">
        <w:tc>
          <w:tcPr>
            <w:tcW w:w="2334" w:type="dxa"/>
            <w:vMerge w:val="restart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2916BA" w:rsidRPr="003F7DF8" w:rsidTr="00A53487">
        <w:tc>
          <w:tcPr>
            <w:tcW w:w="2334" w:type="dxa"/>
            <w:vMerge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</w:p>
        </w:tc>
      </w:tr>
      <w:tr w:rsidR="002916BA" w:rsidRPr="003F7DF8" w:rsidTr="00A53487">
        <w:tc>
          <w:tcPr>
            <w:tcW w:w="2334" w:type="dxa"/>
            <w:vMerge w:val="restart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2916BA" w:rsidRPr="003F7DF8" w:rsidTr="00A53487">
        <w:tc>
          <w:tcPr>
            <w:tcW w:w="2334" w:type="dxa"/>
            <w:vMerge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2916BA" w:rsidRPr="003F7DF8" w:rsidTr="00A53487"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2916BA" w:rsidRPr="003F7DF8" w:rsidTr="002916BA">
        <w:trPr>
          <w:trHeight w:val="1686"/>
        </w:trPr>
        <w:tc>
          <w:tcPr>
            <w:tcW w:w="233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:rsidR="002916BA" w:rsidRPr="003F7DF8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:rsidR="002916BA" w:rsidRDefault="003E3DD7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5" w:history="1">
              <w:r w:rsidR="002916BA"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  <w:p w:rsidR="002916BA" w:rsidRPr="002916BA" w:rsidRDefault="002916BA" w:rsidP="00A5348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或傳真：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02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2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585- 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302</w:t>
            </w:r>
          </w:p>
        </w:tc>
      </w:tr>
    </w:tbl>
    <w:p w:rsidR="002916BA" w:rsidRPr="00256450" w:rsidRDefault="002916BA" w:rsidP="002916BA">
      <w:pPr>
        <w:adjustRightInd w:val="0"/>
        <w:snapToGrid w:val="0"/>
        <w:spacing w:beforeLines="100" w:before="360"/>
        <w:jc w:val="center"/>
        <w:rPr>
          <w:rFonts w:ascii="微軟正黑體" w:eastAsia="微軟正黑體" w:hAnsi="微軟正黑體"/>
          <w:b/>
          <w:color w:val="0000FF"/>
          <w:sz w:val="40"/>
          <w:szCs w:val="40"/>
        </w:rPr>
      </w:pPr>
    </w:p>
    <w:p w:rsidR="00643A95" w:rsidRPr="002916BA" w:rsidRDefault="00643A95"/>
    <w:sectPr w:rsidR="00643A95" w:rsidRPr="002916BA" w:rsidSect="00A939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BA"/>
    <w:rsid w:val="0007336F"/>
    <w:rsid w:val="002916BA"/>
    <w:rsid w:val="003E3DD7"/>
    <w:rsid w:val="00643A95"/>
    <w:rsid w:val="007929DC"/>
    <w:rsid w:val="008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1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1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n1770v@mnd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MNDA</cp:lastModifiedBy>
  <cp:revision>4</cp:revision>
  <dcterms:created xsi:type="dcterms:W3CDTF">2019-12-02T07:15:00Z</dcterms:created>
  <dcterms:modified xsi:type="dcterms:W3CDTF">2021-01-18T05:50:00Z</dcterms:modified>
</cp:coreProperties>
</file>