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CAD9" w14:textId="77777777" w:rsidR="00DE5531" w:rsidRPr="007C1BB8" w:rsidRDefault="006336EC" w:rsidP="005D7CE1">
      <w:pPr>
        <w:jc w:val="center"/>
        <w:rPr>
          <w:rFonts w:ascii="清松手寫體1" w:eastAsia="清松手寫體1" w:hAnsi="Times New Roman" w:cs="Times New Roman"/>
          <w:b/>
          <w:sz w:val="60"/>
          <w:szCs w:val="6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  <w:r w:rsidRPr="007C1BB8">
        <w:rPr>
          <w:rFonts w:ascii="清松手寫體1" w:eastAsia="清松手寫體1" w:hAnsi="Times New Roman" w:cs="Times New Roman" w:hint="eastAsia"/>
          <w:b/>
          <w:color w:val="C45D48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南區</w:t>
      </w:r>
      <w:r w:rsidRPr="007C1BB8">
        <w:rPr>
          <w:rFonts w:ascii="清松手寫體1" w:eastAsia="清松手寫體1" w:hAnsi="Times New Roman" w:cs="Times New Roman" w:hint="eastAsia"/>
          <w:b/>
          <w:color w:val="E36C0A" w:themeColor="accent6" w:themeShade="BF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  <w:t>紓壓活動</w:t>
      </w:r>
      <w:r w:rsidR="00671F3F" w:rsidRPr="007C1BB8">
        <w:rPr>
          <w:rFonts w:ascii="清松手寫體1" w:eastAsia="清松手寫體1" w:hAnsi="Times New Roman" w:cs="Times New Roman" w:hint="eastAsia"/>
          <w:b/>
          <w:noProof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3C41E2DA" wp14:editId="46A888EE">
            <wp:simplePos x="0" y="0"/>
            <wp:positionH relativeFrom="column">
              <wp:posOffset>6358255</wp:posOffset>
            </wp:positionH>
            <wp:positionV relativeFrom="paragraph">
              <wp:posOffset>-424815</wp:posOffset>
            </wp:positionV>
            <wp:extent cx="628650" cy="514350"/>
            <wp:effectExtent l="0" t="0" r="0" b="0"/>
            <wp:wrapNone/>
            <wp:docPr id="3" name="圖片 3" descr="C:\Users\User\Desktop\高雄市公益彩券盈餘補助字樣(編輯檔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高雄市公益彩券盈餘補助字樣(編輯檔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3F" w:rsidRPr="007C1BB8">
        <w:rPr>
          <w:rFonts w:ascii="清松手寫體1" w:eastAsia="清松手寫體1" w:hAnsi="Times New Roman" w:cs="Times New Roman" w:hint="eastAsia"/>
          <w:b/>
          <w:noProof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5408" behindDoc="0" locked="0" layoutInCell="1" allowOverlap="1" wp14:anchorId="4A99F418" wp14:editId="0F360A33">
            <wp:simplePos x="0" y="0"/>
            <wp:positionH relativeFrom="column">
              <wp:posOffset>4900930</wp:posOffset>
            </wp:positionH>
            <wp:positionV relativeFrom="paragraph">
              <wp:posOffset>-371475</wp:posOffset>
            </wp:positionV>
            <wp:extent cx="1371600" cy="366395"/>
            <wp:effectExtent l="0" t="0" r="0" b="0"/>
            <wp:wrapSquare wrapText="bothSides"/>
            <wp:docPr id="1" name="圖片 1" descr="聯盟成員| 台灣公益團體自律聯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聯盟成員| 台灣公益團體自律聯盟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" t="36313" r="1676" b="37709"/>
                    <a:stretch/>
                  </pic:blipFill>
                  <pic:spPr bwMode="auto">
                    <a:xfrm>
                      <a:off x="0" y="0"/>
                      <a:ext cx="137160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3F" w:rsidRPr="007C1BB8">
        <w:rPr>
          <w:rFonts w:ascii="清松手寫體1" w:eastAsia="清松手寫體1" w:hAnsi="Times New Roman" w:cs="Times New Roman" w:hint="eastAsia"/>
          <w:b/>
          <w:noProof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1312" behindDoc="1" locked="0" layoutInCell="1" allowOverlap="1" wp14:anchorId="2731F2F6" wp14:editId="42429631">
            <wp:simplePos x="0" y="0"/>
            <wp:positionH relativeFrom="column">
              <wp:posOffset>3097235</wp:posOffset>
            </wp:positionH>
            <wp:positionV relativeFrom="paragraph">
              <wp:posOffset>-445135</wp:posOffset>
            </wp:positionV>
            <wp:extent cx="1891665" cy="5334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B403" w14:textId="77777777" w:rsidR="00F906C4" w:rsidRPr="00936A54" w:rsidRDefault="00F906C4" w:rsidP="00F906C4">
      <w:pPr>
        <w:jc w:val="right"/>
        <w:rPr>
          <w:rFonts w:ascii="標楷體" w:eastAsia="標楷體" w:hAnsi="標楷體"/>
          <w:sz w:val="20"/>
          <w:szCs w:val="20"/>
        </w:rPr>
      </w:pPr>
      <w:r w:rsidRPr="00936A54">
        <w:rPr>
          <w:rFonts w:ascii="標楷體" w:eastAsia="標楷體" w:hAnsi="標楷體" w:hint="eastAsia"/>
          <w:sz w:val="20"/>
          <w:szCs w:val="20"/>
        </w:rPr>
        <w:t>主辦單位:</w:t>
      </w:r>
      <w:r w:rsidRPr="00936A54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</w:t>
      </w:r>
      <w:r w:rsidRPr="00936A54">
        <w:rPr>
          <w:rFonts w:ascii="Times New Roman" w:eastAsia="標楷體" w:hAnsi="Times New Roman" w:cs="Times New Roman"/>
          <w:color w:val="000000"/>
          <w:sz w:val="20"/>
          <w:szCs w:val="20"/>
        </w:rPr>
        <w:t>中華民國運動神經元疾病病友協會</w:t>
      </w:r>
    </w:p>
    <w:p w14:paraId="18E28E04" w14:textId="77777777" w:rsidR="00FD53D5" w:rsidRPr="005816E6" w:rsidRDefault="001A2098" w:rsidP="00632F2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親愛的朋友</w:t>
      </w:r>
      <w:r w:rsidR="003E1431">
        <w:rPr>
          <w:rFonts w:ascii="標楷體" w:eastAsia="標楷體" w:hAnsi="標楷體" w:hint="eastAsia"/>
        </w:rPr>
        <w:t>大家好</w:t>
      </w:r>
      <w:r w:rsidR="008A46CD">
        <w:rPr>
          <w:rFonts w:ascii="標楷體" w:eastAsia="標楷體" w:hAnsi="標楷體" w:hint="eastAsia"/>
        </w:rPr>
        <w:t>:</w:t>
      </w:r>
      <w:r w:rsidR="00830236" w:rsidRPr="00830236"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 xml:space="preserve"> </w:t>
      </w:r>
    </w:p>
    <w:p w14:paraId="466EE866" w14:textId="77777777" w:rsidR="00024F8E" w:rsidRDefault="002E7FFE" w:rsidP="005D7CE1">
      <w:pPr>
        <w:spacing w:line="34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因疫情的侵襲，是不是很久沒有出國走走了</w:t>
      </w:r>
      <w:r w:rsidR="008854D6">
        <w:rPr>
          <w:rFonts w:ascii="標楷體" w:eastAsia="標楷體" w:hAnsi="標楷體" w:hint="eastAsia"/>
        </w:rPr>
        <w:t>? 三、四</w:t>
      </w:r>
      <w:r>
        <w:rPr>
          <w:rFonts w:ascii="標楷體" w:eastAsia="標楷體" w:hAnsi="標楷體" w:hint="eastAsia"/>
        </w:rPr>
        <w:t>月</w:t>
      </w:r>
      <w:r w:rsidR="002F2013">
        <w:rPr>
          <w:rFonts w:ascii="標楷體" w:eastAsia="標楷體" w:hAnsi="標楷體" w:hint="eastAsia"/>
        </w:rPr>
        <w:t>南區紓壓活動特邀多元</w:t>
      </w:r>
      <w:r w:rsidR="00183460">
        <w:rPr>
          <w:rFonts w:ascii="標楷體" w:eastAsia="標楷體" w:hAnsi="標楷體" w:hint="eastAsia"/>
        </w:rPr>
        <w:t>文化</w:t>
      </w:r>
      <w:r w:rsidR="002F2013">
        <w:rPr>
          <w:rFonts w:ascii="標楷體" w:eastAsia="標楷體" w:hAnsi="標楷體" w:hint="eastAsia"/>
        </w:rPr>
        <w:t>講師</w:t>
      </w:r>
      <w:r w:rsidR="00183460">
        <w:rPr>
          <w:rFonts w:ascii="標楷體" w:eastAsia="標楷體" w:hAnsi="標楷體" w:hint="eastAsia"/>
        </w:rPr>
        <w:t>陳靜華</w:t>
      </w:r>
      <w:r w:rsidR="00B17623">
        <w:rPr>
          <w:rFonts w:ascii="標楷體" w:eastAsia="標楷體" w:hAnsi="標楷體" w:hint="eastAsia"/>
        </w:rPr>
        <w:t>與我們介紹東南亞文化</w:t>
      </w:r>
      <w:r w:rsidR="008854D6">
        <w:rPr>
          <w:rFonts w:ascii="標楷體" w:eastAsia="標楷體" w:hAnsi="標楷體" w:hint="eastAsia"/>
        </w:rPr>
        <w:t>及料理</w:t>
      </w:r>
      <w:r w:rsidR="00B17623">
        <w:rPr>
          <w:rFonts w:ascii="標楷體" w:eastAsia="標楷體" w:hAnsi="標楷體" w:hint="eastAsia"/>
        </w:rPr>
        <w:t>，透過老師的介紹及帶領，</w:t>
      </w:r>
      <w:r w:rsidR="008854D6">
        <w:rPr>
          <w:rFonts w:ascii="標楷體" w:eastAsia="標楷體" w:hAnsi="標楷體" w:hint="eastAsia"/>
        </w:rPr>
        <w:t>除了瞭解異國風情外，老師也會帶領大家親手來製作異國美食，讓我們沉浸在甜甜鹹鹹的滋味中，一起環遊東南亞吧! 相信在美食的體驗下，大家會有不同的感受，誠摯的邀請您來報名參加，與我們一同徜徉在美食的大海中!</w:t>
      </w:r>
    </w:p>
    <w:p w14:paraId="27D66CB2" w14:textId="77777777" w:rsidR="00B17623" w:rsidRPr="00EE10F9" w:rsidRDefault="00B17623" w:rsidP="005D7CE1">
      <w:pPr>
        <w:spacing w:line="340" w:lineRule="exact"/>
        <w:ind w:firstLineChars="200" w:firstLine="480"/>
        <w:rPr>
          <w:rFonts w:ascii="標楷體" w:eastAsia="標楷體" w:hAnsi="標楷體"/>
        </w:rPr>
      </w:pPr>
    </w:p>
    <w:p w14:paraId="6814A1C2" w14:textId="77777777" w:rsidR="00B90694" w:rsidRPr="00B90694" w:rsidRDefault="00B90694" w:rsidP="0051326F">
      <w:pPr>
        <w:pStyle w:val="a3"/>
        <w:numPr>
          <w:ilvl w:val="0"/>
          <w:numId w:val="30"/>
        </w:numPr>
        <w:spacing w:line="340" w:lineRule="exact"/>
        <w:ind w:leftChars="0"/>
        <w:rPr>
          <w:rFonts w:ascii="標楷體" w:eastAsia="標楷體" w:hAnsi="標楷體"/>
          <w:b/>
        </w:rPr>
      </w:pPr>
      <w:r w:rsidRPr="00B90694">
        <w:rPr>
          <w:rFonts w:ascii="標楷體" w:eastAsia="標楷體" w:hAnsi="標楷體" w:hint="eastAsia"/>
          <w:b/>
        </w:rPr>
        <w:t>活動對象及費用: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本會會員</w:t>
      </w:r>
      <w:r w:rsidR="004C5271">
        <w:rPr>
          <w:rFonts w:ascii="Times New Roman" w:eastAsia="標楷體" w:hAnsi="Times New Roman" w:cs="Times New Roman" w:hint="eastAsia"/>
          <w:color w:val="000000"/>
          <w:szCs w:val="24"/>
        </w:rPr>
        <w:t>與家屬</w:t>
      </w:r>
      <w:r w:rsidR="00D279C2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D279C2">
        <w:rPr>
          <w:rFonts w:ascii="Times New Roman" w:eastAsia="標楷體" w:hAnsi="Times New Roman" w:cs="Times New Roman" w:hint="eastAsia"/>
          <w:color w:val="000000"/>
          <w:szCs w:val="24"/>
        </w:rPr>
        <w:t>照顧者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完全免費，非本會會員酌收</w:t>
      </w:r>
      <w:r w:rsidR="00824E56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00</w:t>
      </w:r>
      <w:r w:rsidRPr="00B90694">
        <w:rPr>
          <w:rFonts w:ascii="Times New Roman" w:eastAsia="標楷體" w:hAnsi="Times New Roman" w:cs="Times New Roman" w:hint="eastAsia"/>
          <w:color w:val="000000"/>
          <w:szCs w:val="24"/>
        </w:rPr>
        <w:t>元材料費</w:t>
      </w:r>
      <w:r w:rsidR="00C96262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7A8E790C" w14:textId="77777777" w:rsidR="00024F8E" w:rsidRPr="00024F8E" w:rsidRDefault="00EB0D21" w:rsidP="00024F8E">
      <w:pPr>
        <w:pStyle w:val="a3"/>
        <w:numPr>
          <w:ilvl w:val="0"/>
          <w:numId w:val="30"/>
        </w:numPr>
        <w:adjustRightInd w:val="0"/>
        <w:snapToGrid w:val="0"/>
        <w:spacing w:beforeLines="50" w:before="180" w:afterLines="50" w:after="180" w:line="340" w:lineRule="exact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活動時間</w:t>
      </w:r>
      <w:r w:rsidRPr="00B90694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1985"/>
        <w:gridCol w:w="2268"/>
        <w:gridCol w:w="1884"/>
        <w:gridCol w:w="2619"/>
      </w:tblGrid>
      <w:tr w:rsidR="00B90694" w14:paraId="1367C198" w14:textId="77777777" w:rsidTr="000B01FE">
        <w:trPr>
          <w:jc w:val="center"/>
        </w:trPr>
        <w:tc>
          <w:tcPr>
            <w:tcW w:w="1508" w:type="dxa"/>
            <w:vAlign w:val="center"/>
          </w:tcPr>
          <w:p w14:paraId="46C6BEF0" w14:textId="77777777"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14:paraId="5197E783" w14:textId="77777777"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場次</w:t>
            </w:r>
          </w:p>
        </w:tc>
        <w:tc>
          <w:tcPr>
            <w:tcW w:w="2268" w:type="dxa"/>
            <w:vAlign w:val="center"/>
          </w:tcPr>
          <w:p w14:paraId="4B995CC3" w14:textId="77777777"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1884" w:type="dxa"/>
            <w:vAlign w:val="center"/>
          </w:tcPr>
          <w:p w14:paraId="55888C51" w14:textId="77777777"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講師</w:t>
            </w:r>
          </w:p>
        </w:tc>
        <w:tc>
          <w:tcPr>
            <w:tcW w:w="2619" w:type="dxa"/>
            <w:vAlign w:val="center"/>
          </w:tcPr>
          <w:p w14:paraId="727BD358" w14:textId="77777777" w:rsidR="00B90694" w:rsidRDefault="00B9069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地點</w:t>
            </w:r>
          </w:p>
        </w:tc>
      </w:tr>
      <w:tr w:rsidR="00C269B4" w:rsidRPr="00784586" w14:paraId="44BF5E3F" w14:textId="77777777" w:rsidTr="000B01FE">
        <w:trPr>
          <w:trHeight w:val="505"/>
          <w:jc w:val="center"/>
        </w:trPr>
        <w:tc>
          <w:tcPr>
            <w:tcW w:w="1508" w:type="dxa"/>
            <w:vAlign w:val="center"/>
          </w:tcPr>
          <w:p w14:paraId="0E7AA9FB" w14:textId="77777777" w:rsidR="00C269B4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03/22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12D7B9C9" w14:textId="77777777" w:rsidR="00C269B4" w:rsidRPr="00B515C7" w:rsidRDefault="00C269B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異起吃甜點!</w:t>
            </w:r>
          </w:p>
        </w:tc>
        <w:tc>
          <w:tcPr>
            <w:tcW w:w="2268" w:type="dxa"/>
            <w:vMerge w:val="restart"/>
            <w:vAlign w:val="center"/>
          </w:tcPr>
          <w:p w14:paraId="78FEFEF3" w14:textId="77777777" w:rsidR="00C269B4" w:rsidRPr="00522831" w:rsidRDefault="00C269B4" w:rsidP="00AE66CB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22831">
              <w:rPr>
                <w:rFonts w:ascii="標楷體" w:eastAsia="標楷體" w:hAnsi="標楷體" w:cs="Times New Roman"/>
                <w:color w:val="000000"/>
                <w:szCs w:val="24"/>
              </w:rPr>
              <w:t>下午13:30至16:00</w:t>
            </w:r>
          </w:p>
        </w:tc>
        <w:tc>
          <w:tcPr>
            <w:tcW w:w="1884" w:type="dxa"/>
            <w:vMerge w:val="restart"/>
            <w:vAlign w:val="center"/>
          </w:tcPr>
          <w:p w14:paraId="6987B38D" w14:textId="77777777" w:rsidR="00C269B4" w:rsidRPr="00522831" w:rsidRDefault="00C269B4" w:rsidP="00792A1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2831">
              <w:rPr>
                <w:rFonts w:ascii="標楷體" w:eastAsia="標楷體" w:hAnsi="標楷體" w:hint="eastAsia"/>
                <w:color w:val="000000"/>
                <w:szCs w:val="24"/>
              </w:rPr>
              <w:t>陳靜華</w:t>
            </w:r>
          </w:p>
          <w:p w14:paraId="16000B0E" w14:textId="77777777" w:rsidR="00C269B4" w:rsidRPr="00522831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22831">
              <w:rPr>
                <w:rFonts w:ascii="標楷體" w:eastAsia="標楷體" w:hAnsi="標楷體" w:hint="eastAsia"/>
                <w:color w:val="000000"/>
                <w:szCs w:val="24"/>
              </w:rPr>
              <w:t>多元文化講師</w:t>
            </w:r>
          </w:p>
        </w:tc>
        <w:tc>
          <w:tcPr>
            <w:tcW w:w="2619" w:type="dxa"/>
            <w:vMerge w:val="restart"/>
            <w:vAlign w:val="center"/>
          </w:tcPr>
          <w:p w14:paraId="1AB4E1F8" w14:textId="77777777" w:rsidR="00C269B4" w:rsidRPr="00522831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2283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南區多元服務中心</w:t>
            </w:r>
          </w:p>
          <w:p w14:paraId="284D9E51" w14:textId="77777777" w:rsidR="00C269B4" w:rsidRPr="00522831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22831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522831">
              <w:rPr>
                <w:rFonts w:ascii="標楷體" w:eastAsia="標楷體" w:hAnsi="標楷體" w:hint="eastAsia"/>
              </w:rPr>
              <w:t>高雄市苓雅區中正二路56巷33巷8號)</w:t>
            </w:r>
          </w:p>
        </w:tc>
      </w:tr>
      <w:tr w:rsidR="00C269B4" w:rsidRPr="00784586" w14:paraId="75A95004" w14:textId="77777777" w:rsidTr="000B01FE">
        <w:trPr>
          <w:trHeight w:val="505"/>
          <w:jc w:val="center"/>
        </w:trPr>
        <w:tc>
          <w:tcPr>
            <w:tcW w:w="1508" w:type="dxa"/>
            <w:vAlign w:val="center"/>
          </w:tcPr>
          <w:p w14:paraId="7C8F6209" w14:textId="77777777" w:rsidR="00C269B4" w:rsidRPr="003A4E55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04/19(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3B0FA98" w14:textId="77777777" w:rsidR="00C269B4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異起吃咖哩!</w:t>
            </w:r>
          </w:p>
        </w:tc>
        <w:tc>
          <w:tcPr>
            <w:tcW w:w="2268" w:type="dxa"/>
            <w:vMerge/>
            <w:vAlign w:val="center"/>
          </w:tcPr>
          <w:p w14:paraId="578A4E7E" w14:textId="77777777" w:rsidR="00C269B4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6FF2173B" w14:textId="77777777" w:rsidR="00C269B4" w:rsidRDefault="00C269B4" w:rsidP="00792A1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14:paraId="35721C02" w14:textId="77777777" w:rsidR="00C269B4" w:rsidRPr="00A34D26" w:rsidRDefault="00C269B4" w:rsidP="00C269B4">
            <w:pPr>
              <w:pStyle w:val="a3"/>
              <w:adjustRightInd w:val="0"/>
              <w:snapToGrid w:val="0"/>
              <w:spacing w:beforeLines="50" w:before="180" w:afterLines="50" w:after="180" w:line="24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14:paraId="7B6F9ABE" w14:textId="77777777" w:rsidR="00B90694" w:rsidRDefault="00B90694" w:rsidP="0051326F">
      <w:pPr>
        <w:pStyle w:val="a3"/>
        <w:numPr>
          <w:ilvl w:val="0"/>
          <w:numId w:val="30"/>
        </w:numPr>
        <w:adjustRightInd w:val="0"/>
        <w:snapToGrid w:val="0"/>
        <w:spacing w:beforeLines="50" w:before="180" w:afterLines="50" w:after="180" w:line="300" w:lineRule="exact"/>
        <w:ind w:leftChars="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活動流程</w:t>
      </w:r>
      <w:r w:rsidRPr="00B90694">
        <w:rPr>
          <w:rFonts w:ascii="Times New Roman" w:eastAsia="標楷體" w:hAnsi="Times New Roman" w:cs="Times New Roman" w:hint="eastAsia"/>
          <w:b/>
          <w:color w:val="000000"/>
          <w:szCs w:val="24"/>
        </w:rPr>
        <w:t>:</w:t>
      </w:r>
      <w:r w:rsidR="00830236" w:rsidRPr="00830236">
        <w:rPr>
          <w:rFonts w:ascii="Times New Roman" w:eastAsia="標楷體" w:hAnsi="Times New Roman" w:cs="Times New Roman"/>
          <w:b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  <w:t xml:space="preserve"> </w:t>
      </w:r>
    </w:p>
    <w:p w14:paraId="03905D71" w14:textId="77777777" w:rsidR="00B90694" w:rsidRPr="00E7483B" w:rsidRDefault="00B90694" w:rsidP="00E7483B">
      <w:pPr>
        <w:adjustRightInd w:val="0"/>
        <w:snapToGrid w:val="0"/>
        <w:spacing w:beforeLines="50" w:before="180" w:afterLines="50" w:after="180" w:line="300" w:lineRule="exact"/>
        <w:ind w:leftChars="100" w:left="240"/>
        <w:rPr>
          <w:rFonts w:ascii="Times New Roman" w:eastAsia="標楷體" w:hAnsi="Times New Roman" w:cs="Times New Roman"/>
          <w:sz w:val="26"/>
          <w:szCs w:val="26"/>
        </w:rPr>
      </w:pPr>
      <w:r w:rsidRPr="00B90694">
        <w:rPr>
          <w:rFonts w:ascii="標楷體" w:eastAsia="標楷體" w:hAnsi="標楷體" w:cs="Times New Roman" w:hint="eastAsia"/>
          <w:b/>
          <w:color w:val="000000"/>
          <w:szCs w:val="24"/>
        </w:rPr>
        <w:t>◆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111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792A11">
        <w:rPr>
          <w:rFonts w:ascii="Times New Roman" w:eastAsia="標楷體" w:hAnsi="Times New Roman" w:cs="Times New Roman" w:hint="eastAsia"/>
          <w:sz w:val="26"/>
          <w:szCs w:val="26"/>
        </w:rPr>
        <w:t>03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522831">
        <w:rPr>
          <w:rFonts w:ascii="Times New Roman" w:eastAsia="標楷體" w:hAnsi="Times New Roman" w:cs="Times New Roman" w:hint="eastAsia"/>
          <w:sz w:val="26"/>
          <w:szCs w:val="26"/>
        </w:rPr>
        <w:t>22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2645F0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887464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2645F0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185F90" w:rsidRPr="00185F90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 w:rsidR="001A557A">
        <w:rPr>
          <w:rFonts w:ascii="標楷體" w:eastAsia="標楷體" w:hAnsi="標楷體" w:hint="eastAsia"/>
          <w:bCs/>
          <w:color w:val="000000"/>
          <w:sz w:val="26"/>
          <w:szCs w:val="26"/>
        </w:rPr>
        <w:t>〈異起吃甜點!</w:t>
      </w:r>
      <w:r w:rsidR="00185F90" w:rsidRPr="00185F90">
        <w:rPr>
          <w:rFonts w:ascii="標楷體" w:eastAsia="標楷體" w:hAnsi="標楷體"/>
          <w:bCs/>
          <w:color w:val="000000"/>
          <w:sz w:val="26"/>
          <w:szCs w:val="26"/>
        </w:rPr>
        <w:t>〉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內容：</w:t>
      </w:r>
    </w:p>
    <w:tbl>
      <w:tblPr>
        <w:tblpPr w:leftFromText="180" w:rightFromText="180" w:vertAnchor="text" w:horzAnchor="margin" w:tblpXSpec="center" w:tblpY="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247"/>
        <w:gridCol w:w="4644"/>
      </w:tblGrid>
      <w:tr w:rsidR="00B90694" w:rsidRPr="00EE0293" w14:paraId="5851B35B" w14:textId="77777777" w:rsidTr="000B01FE">
        <w:trPr>
          <w:trHeight w:val="553"/>
        </w:trPr>
        <w:tc>
          <w:tcPr>
            <w:tcW w:w="2282" w:type="dxa"/>
            <w:shd w:val="pct12" w:color="auto" w:fill="auto"/>
            <w:vAlign w:val="center"/>
          </w:tcPr>
          <w:p w14:paraId="545D799D" w14:textId="77777777" w:rsidR="00B90694" w:rsidRPr="001D467A" w:rsidRDefault="00B90694" w:rsidP="0051326F">
            <w:pPr>
              <w:spacing w:line="30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247" w:type="dxa"/>
            <w:shd w:val="pct12" w:color="auto" w:fill="auto"/>
            <w:vAlign w:val="center"/>
          </w:tcPr>
          <w:p w14:paraId="210F5367" w14:textId="77777777" w:rsidR="00B90694" w:rsidRPr="001D467A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4644" w:type="dxa"/>
            <w:shd w:val="pct12" w:color="auto" w:fill="auto"/>
            <w:vAlign w:val="center"/>
          </w:tcPr>
          <w:p w14:paraId="63FF6850" w14:textId="77777777" w:rsidR="00B90694" w:rsidRPr="001D467A" w:rsidRDefault="0051326F" w:rsidP="0051326F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內容</w:t>
            </w:r>
          </w:p>
        </w:tc>
      </w:tr>
      <w:tr w:rsidR="00B90694" w:rsidRPr="00EE0293" w14:paraId="1BCBA607" w14:textId="77777777" w:rsidTr="000B01FE">
        <w:trPr>
          <w:trHeight w:val="716"/>
        </w:trPr>
        <w:tc>
          <w:tcPr>
            <w:tcW w:w="2282" w:type="dxa"/>
            <w:vAlign w:val="center"/>
          </w:tcPr>
          <w:p w14:paraId="515A9248" w14:textId="77777777"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13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30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</w:p>
        </w:tc>
        <w:tc>
          <w:tcPr>
            <w:tcW w:w="3247" w:type="dxa"/>
            <w:vAlign w:val="center"/>
          </w:tcPr>
          <w:p w14:paraId="1AAAC766" w14:textId="77777777"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報到</w:t>
            </w:r>
          </w:p>
        </w:tc>
        <w:tc>
          <w:tcPr>
            <w:tcW w:w="4644" w:type="dxa"/>
          </w:tcPr>
          <w:p w14:paraId="24B05578" w14:textId="77777777" w:rsidR="00B90694" w:rsidRPr="00024F8E" w:rsidRDefault="00B90694" w:rsidP="0051326F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B90694" w:rsidRPr="00EE0293" w14:paraId="09D86A41" w14:textId="77777777" w:rsidTr="000B01FE">
        <w:trPr>
          <w:trHeight w:val="826"/>
        </w:trPr>
        <w:tc>
          <w:tcPr>
            <w:tcW w:w="2282" w:type="dxa"/>
            <w:vAlign w:val="center"/>
          </w:tcPr>
          <w:p w14:paraId="6EAD0E51" w14:textId="77777777"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3247" w:type="dxa"/>
            <w:vAlign w:val="center"/>
          </w:tcPr>
          <w:p w14:paraId="000B26FA" w14:textId="77777777"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相見歡</w:t>
            </w:r>
          </w:p>
        </w:tc>
        <w:tc>
          <w:tcPr>
            <w:tcW w:w="4644" w:type="dxa"/>
            <w:vAlign w:val="center"/>
          </w:tcPr>
          <w:p w14:paraId="46E2E783" w14:textId="77777777" w:rsidR="00B90694" w:rsidRPr="00024F8E" w:rsidRDefault="00B90694" w:rsidP="0051326F">
            <w:pPr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◎說明活動緣由、介紹講師、病友及家屬</w:t>
            </w:r>
          </w:p>
        </w:tc>
      </w:tr>
      <w:tr w:rsidR="00B90694" w:rsidRPr="00EE0293" w14:paraId="3A2C959F" w14:textId="77777777" w:rsidTr="000B01FE">
        <w:trPr>
          <w:trHeight w:val="1547"/>
        </w:trPr>
        <w:tc>
          <w:tcPr>
            <w:tcW w:w="2282" w:type="dxa"/>
            <w:vAlign w:val="center"/>
          </w:tcPr>
          <w:p w14:paraId="4E7102AC" w14:textId="77777777" w:rsidR="00B90694" w:rsidRPr="00024F8E" w:rsidRDefault="00B90694" w:rsidP="0051326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eastAsia="標楷體" w:hint="eastAsia"/>
                <w:szCs w:val="24"/>
              </w:rPr>
              <w:t>14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1</w:t>
            </w:r>
            <w:r w:rsidRPr="00024F8E">
              <w:rPr>
                <w:rFonts w:eastAsia="標楷體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～</w:t>
            </w:r>
            <w:r w:rsidRPr="00024F8E">
              <w:rPr>
                <w:rFonts w:eastAsia="標楷體"/>
                <w:szCs w:val="24"/>
              </w:rPr>
              <w:t>1</w:t>
            </w:r>
            <w:r w:rsidRPr="00024F8E">
              <w:rPr>
                <w:rFonts w:eastAsia="標楷體" w:hint="eastAsia"/>
                <w:szCs w:val="24"/>
              </w:rPr>
              <w:t>6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0</w:t>
            </w:r>
          </w:p>
        </w:tc>
        <w:tc>
          <w:tcPr>
            <w:tcW w:w="3247" w:type="dxa"/>
            <w:vAlign w:val="center"/>
          </w:tcPr>
          <w:p w14:paraId="60807020" w14:textId="77777777" w:rsidR="00A604AF" w:rsidRDefault="00A604AF" w:rsidP="00A604A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744">
              <w:rPr>
                <w:rFonts w:ascii="標楷體" w:eastAsia="標楷體" w:hAnsi="標楷體" w:hint="eastAsia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東南亞文化介紹</w:t>
            </w:r>
          </w:p>
          <w:p w14:paraId="3A5A6E31" w14:textId="77777777" w:rsidR="00A604AF" w:rsidRPr="00024F8E" w:rsidRDefault="00A604AF" w:rsidP="00A604A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r>
              <w:rPr>
                <w:rFonts w:eastAsia="標楷體" w:hint="eastAsia"/>
                <w:szCs w:val="24"/>
              </w:rPr>
              <w:t>製作異國料理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西米露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3A421D3A" w14:textId="77777777" w:rsidR="0051326F" w:rsidRPr="00024F8E" w:rsidRDefault="00A604AF" w:rsidP="00A604AF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品嘗甜點時光</w:t>
            </w:r>
          </w:p>
        </w:tc>
        <w:tc>
          <w:tcPr>
            <w:tcW w:w="4644" w:type="dxa"/>
            <w:vAlign w:val="center"/>
          </w:tcPr>
          <w:p w14:paraId="1568023B" w14:textId="77777777" w:rsidR="0017073A" w:rsidRDefault="00A604AF" w:rsidP="0051326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陳靜華</w:t>
            </w:r>
          </w:p>
          <w:p w14:paraId="522A41D6" w14:textId="77777777" w:rsidR="00B90694" w:rsidRPr="00024F8E" w:rsidRDefault="00A604AF" w:rsidP="0051326F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多元文化講師</w:t>
            </w:r>
          </w:p>
        </w:tc>
      </w:tr>
      <w:tr w:rsidR="00B90694" w:rsidRPr="00EE0293" w14:paraId="27A8C3D7" w14:textId="77777777" w:rsidTr="000B01FE">
        <w:trPr>
          <w:trHeight w:val="704"/>
        </w:trPr>
        <w:tc>
          <w:tcPr>
            <w:tcW w:w="10173" w:type="dxa"/>
            <w:gridSpan w:val="3"/>
            <w:vAlign w:val="center"/>
          </w:tcPr>
          <w:p w14:paraId="5B74B74C" w14:textId="77777777" w:rsidR="00B90694" w:rsidRPr="00024F8E" w:rsidRDefault="00B90694" w:rsidP="000B01FE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填寫問卷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14:paraId="106DD1CB" w14:textId="77777777" w:rsidR="00024F8E" w:rsidRDefault="00887464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B90694">
        <w:rPr>
          <w:rFonts w:ascii="標楷體" w:eastAsia="標楷體" w:hAnsi="標楷體" w:cs="Times New Roman" w:hint="eastAsia"/>
          <w:b/>
          <w:color w:val="000000"/>
          <w:szCs w:val="24"/>
        </w:rPr>
        <w:t>◆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111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sz w:val="26"/>
          <w:szCs w:val="26"/>
        </w:rPr>
        <w:t>04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185F90">
        <w:rPr>
          <w:rFonts w:ascii="標楷體" w:eastAsia="標楷體" w:hAnsi="標楷體" w:hint="eastAsia"/>
          <w:b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〈異起吃咖哩!</w:t>
      </w:r>
      <w:r w:rsidRPr="00185F90">
        <w:rPr>
          <w:rFonts w:ascii="標楷體" w:eastAsia="標楷體" w:hAnsi="標楷體"/>
          <w:bCs/>
          <w:color w:val="000000"/>
          <w:sz w:val="26"/>
          <w:szCs w:val="26"/>
        </w:rPr>
        <w:t>〉</w:t>
      </w:r>
      <w:r w:rsidRPr="00B90694">
        <w:rPr>
          <w:rFonts w:ascii="Times New Roman" w:eastAsia="標楷體" w:hAnsi="Times New Roman" w:cs="Times New Roman" w:hint="eastAsia"/>
          <w:sz w:val="26"/>
          <w:szCs w:val="26"/>
        </w:rPr>
        <w:t>內容：</w:t>
      </w:r>
    </w:p>
    <w:tbl>
      <w:tblPr>
        <w:tblpPr w:leftFromText="180" w:rightFromText="180" w:vertAnchor="text" w:horzAnchor="margin" w:tblpXSpec="center" w:tblpY="80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247"/>
        <w:gridCol w:w="4517"/>
      </w:tblGrid>
      <w:tr w:rsidR="00887464" w:rsidRPr="00EE0293" w14:paraId="09E4E541" w14:textId="77777777" w:rsidTr="000B01FE">
        <w:trPr>
          <w:trHeight w:val="563"/>
        </w:trPr>
        <w:tc>
          <w:tcPr>
            <w:tcW w:w="1964" w:type="dxa"/>
            <w:shd w:val="pct12" w:color="auto" w:fill="auto"/>
            <w:vAlign w:val="center"/>
          </w:tcPr>
          <w:p w14:paraId="6016258C" w14:textId="77777777" w:rsidR="00887464" w:rsidRPr="001D467A" w:rsidRDefault="00887464" w:rsidP="00600833">
            <w:pPr>
              <w:spacing w:line="30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247" w:type="dxa"/>
            <w:shd w:val="pct12" w:color="auto" w:fill="auto"/>
            <w:vAlign w:val="center"/>
          </w:tcPr>
          <w:p w14:paraId="4CAB4CAB" w14:textId="77777777" w:rsidR="00887464" w:rsidRPr="001D467A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1D467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4517" w:type="dxa"/>
            <w:shd w:val="pct12" w:color="auto" w:fill="auto"/>
            <w:vAlign w:val="center"/>
          </w:tcPr>
          <w:p w14:paraId="62A909AC" w14:textId="77777777" w:rsidR="00887464" w:rsidRPr="001D467A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內容</w:t>
            </w:r>
          </w:p>
        </w:tc>
      </w:tr>
      <w:tr w:rsidR="00887464" w:rsidRPr="00EE0293" w14:paraId="61B71517" w14:textId="77777777" w:rsidTr="000B01FE">
        <w:trPr>
          <w:trHeight w:val="699"/>
        </w:trPr>
        <w:tc>
          <w:tcPr>
            <w:tcW w:w="1964" w:type="dxa"/>
            <w:vAlign w:val="center"/>
          </w:tcPr>
          <w:p w14:paraId="2D3B92F4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13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30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</w:p>
        </w:tc>
        <w:tc>
          <w:tcPr>
            <w:tcW w:w="3247" w:type="dxa"/>
            <w:vAlign w:val="center"/>
          </w:tcPr>
          <w:p w14:paraId="61817826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報到</w:t>
            </w:r>
          </w:p>
        </w:tc>
        <w:tc>
          <w:tcPr>
            <w:tcW w:w="4517" w:type="dxa"/>
          </w:tcPr>
          <w:p w14:paraId="3EEB3E05" w14:textId="77777777" w:rsidR="00887464" w:rsidRPr="00024F8E" w:rsidRDefault="00887464" w:rsidP="00600833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887464" w:rsidRPr="00EE0293" w14:paraId="76FB1FD3" w14:textId="77777777" w:rsidTr="000B01FE">
        <w:trPr>
          <w:trHeight w:val="709"/>
        </w:trPr>
        <w:tc>
          <w:tcPr>
            <w:tcW w:w="1964" w:type="dxa"/>
            <w:vAlign w:val="center"/>
          </w:tcPr>
          <w:p w14:paraId="47B0F3F0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00</w:t>
            </w:r>
            <w:r w:rsidRPr="00024F8E">
              <w:rPr>
                <w:rFonts w:eastAsia="標楷體"/>
                <w:color w:val="000000"/>
                <w:szCs w:val="24"/>
              </w:rPr>
              <w:t>～</w:t>
            </w:r>
            <w:r w:rsidRPr="00024F8E">
              <w:rPr>
                <w:rFonts w:eastAsia="標楷體" w:hint="eastAsia"/>
                <w:color w:val="000000"/>
                <w:szCs w:val="24"/>
              </w:rPr>
              <w:t>14</w:t>
            </w:r>
            <w:r w:rsidRPr="00024F8E">
              <w:rPr>
                <w:rFonts w:eastAsia="標楷體"/>
                <w:color w:val="000000"/>
                <w:szCs w:val="24"/>
              </w:rPr>
              <w:t>：</w:t>
            </w:r>
            <w:r w:rsidRPr="00024F8E"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3247" w:type="dxa"/>
            <w:vAlign w:val="center"/>
          </w:tcPr>
          <w:p w14:paraId="6A8B1D32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相見歡</w:t>
            </w:r>
          </w:p>
        </w:tc>
        <w:tc>
          <w:tcPr>
            <w:tcW w:w="4517" w:type="dxa"/>
            <w:vAlign w:val="center"/>
          </w:tcPr>
          <w:p w14:paraId="75EBED4A" w14:textId="77777777" w:rsidR="00887464" w:rsidRPr="00024F8E" w:rsidRDefault="00887464" w:rsidP="00600833">
            <w:pPr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eastAsia="標楷體" w:hint="eastAsia"/>
                <w:color w:val="000000"/>
                <w:szCs w:val="24"/>
              </w:rPr>
              <w:t>◎說明活動緣由、介紹講師、病友及家屬</w:t>
            </w:r>
          </w:p>
        </w:tc>
      </w:tr>
      <w:tr w:rsidR="00887464" w:rsidRPr="00EE0293" w14:paraId="7EB4C200" w14:textId="77777777" w:rsidTr="00600833">
        <w:trPr>
          <w:trHeight w:val="1988"/>
        </w:trPr>
        <w:tc>
          <w:tcPr>
            <w:tcW w:w="1964" w:type="dxa"/>
            <w:vAlign w:val="center"/>
          </w:tcPr>
          <w:p w14:paraId="1B00C9E1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eastAsia="標楷體" w:hint="eastAsia"/>
                <w:szCs w:val="24"/>
              </w:rPr>
              <w:lastRenderedPageBreak/>
              <w:t>14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1</w:t>
            </w:r>
            <w:r w:rsidRPr="00024F8E">
              <w:rPr>
                <w:rFonts w:eastAsia="標楷體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～</w:t>
            </w:r>
            <w:r w:rsidRPr="00024F8E">
              <w:rPr>
                <w:rFonts w:eastAsia="標楷體"/>
                <w:szCs w:val="24"/>
              </w:rPr>
              <w:t>1</w:t>
            </w:r>
            <w:r w:rsidRPr="00024F8E">
              <w:rPr>
                <w:rFonts w:eastAsia="標楷體" w:hint="eastAsia"/>
                <w:szCs w:val="24"/>
              </w:rPr>
              <w:t>6</w:t>
            </w:r>
            <w:r w:rsidRPr="00024F8E">
              <w:rPr>
                <w:rFonts w:eastAsia="標楷體"/>
                <w:szCs w:val="24"/>
              </w:rPr>
              <w:t>：</w:t>
            </w:r>
            <w:r w:rsidRPr="00024F8E">
              <w:rPr>
                <w:rFonts w:eastAsia="標楷體" w:hint="eastAsia"/>
                <w:szCs w:val="24"/>
              </w:rPr>
              <w:t>0</w:t>
            </w:r>
            <w:r w:rsidRPr="00024F8E">
              <w:rPr>
                <w:rFonts w:eastAsia="標楷體"/>
                <w:szCs w:val="24"/>
              </w:rPr>
              <w:t>0</w:t>
            </w:r>
          </w:p>
        </w:tc>
        <w:tc>
          <w:tcPr>
            <w:tcW w:w="3247" w:type="dxa"/>
            <w:vAlign w:val="center"/>
          </w:tcPr>
          <w:p w14:paraId="084D89B2" w14:textId="77777777" w:rsidR="00887464" w:rsidRDefault="00887464" w:rsidP="0060083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744">
              <w:rPr>
                <w:rFonts w:ascii="標楷體" w:eastAsia="標楷體" w:hAnsi="標楷體" w:hint="eastAsia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東南亞文化介紹</w:t>
            </w:r>
          </w:p>
          <w:p w14:paraId="21A813AF" w14:textId="77777777" w:rsidR="005D7CE1" w:rsidRDefault="00A869B2" w:rsidP="0060083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744">
              <w:rPr>
                <w:rFonts w:ascii="標楷體" w:eastAsia="標楷體" w:hAnsi="標楷體" w:hint="eastAsia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Cs w:val="24"/>
              </w:rPr>
              <w:t>食材分工處理</w:t>
            </w:r>
          </w:p>
          <w:p w14:paraId="4807E5E2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r w:rsidR="00A869B2">
              <w:rPr>
                <w:rFonts w:eastAsia="標楷體" w:hint="eastAsia"/>
                <w:szCs w:val="24"/>
              </w:rPr>
              <w:t>製作異國料理</w:t>
            </w:r>
            <w:r w:rsidR="00A869B2">
              <w:rPr>
                <w:rFonts w:eastAsia="標楷體" w:hint="eastAsia"/>
                <w:szCs w:val="24"/>
              </w:rPr>
              <w:t>(</w:t>
            </w:r>
            <w:r w:rsidR="005D7CE1">
              <w:rPr>
                <w:rFonts w:eastAsia="標楷體" w:hint="eastAsia"/>
                <w:szCs w:val="24"/>
              </w:rPr>
              <w:t>咖哩</w:t>
            </w:r>
            <w:r w:rsidR="00A869B2">
              <w:rPr>
                <w:rFonts w:eastAsia="標楷體" w:hint="eastAsia"/>
                <w:szCs w:val="24"/>
              </w:rPr>
              <w:t>)</w:t>
            </w:r>
          </w:p>
          <w:p w14:paraId="720AE99D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024F8E">
              <w:rPr>
                <w:rFonts w:ascii="標楷體" w:eastAsia="標楷體" w:hAnsi="標楷體" w:hint="eastAsia"/>
                <w:szCs w:val="24"/>
              </w:rPr>
              <w:t>＊</w:t>
            </w:r>
            <w:r w:rsidR="00A869B2">
              <w:rPr>
                <w:rFonts w:ascii="標楷體" w:eastAsia="標楷體" w:hAnsi="標楷體" w:hint="eastAsia"/>
                <w:szCs w:val="24"/>
              </w:rPr>
              <w:t>品嘗咖哩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</w:p>
        </w:tc>
        <w:tc>
          <w:tcPr>
            <w:tcW w:w="4517" w:type="dxa"/>
            <w:vAlign w:val="center"/>
          </w:tcPr>
          <w:p w14:paraId="27B1160F" w14:textId="77777777" w:rsidR="00887464" w:rsidRDefault="00887464" w:rsidP="0060083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陳靜華</w:t>
            </w:r>
          </w:p>
          <w:p w14:paraId="4FA81830" w14:textId="77777777" w:rsidR="00887464" w:rsidRPr="00024F8E" w:rsidRDefault="00887464" w:rsidP="00600833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多元文化講師</w:t>
            </w:r>
          </w:p>
        </w:tc>
      </w:tr>
      <w:tr w:rsidR="00887464" w:rsidRPr="00EE0293" w14:paraId="0839428F" w14:textId="77777777" w:rsidTr="00F2341F">
        <w:trPr>
          <w:trHeight w:val="684"/>
        </w:trPr>
        <w:tc>
          <w:tcPr>
            <w:tcW w:w="9728" w:type="dxa"/>
            <w:gridSpan w:val="3"/>
            <w:vAlign w:val="center"/>
          </w:tcPr>
          <w:p w14:paraId="77836EA9" w14:textId="77777777" w:rsidR="00887464" w:rsidRPr="00024F8E" w:rsidRDefault="00887464" w:rsidP="00600833">
            <w:pPr>
              <w:spacing w:line="300" w:lineRule="exact"/>
              <w:ind w:firstLineChars="1500" w:firstLine="3600"/>
              <w:jc w:val="both"/>
              <w:rPr>
                <w:rFonts w:eastAsia="標楷體"/>
                <w:color w:val="000000"/>
                <w:szCs w:val="24"/>
              </w:rPr>
            </w:pP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填寫問卷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Pr="00024F8E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</w:tr>
    </w:tbl>
    <w:p w14:paraId="17BB107D" w14:textId="77777777" w:rsidR="00CB5D1C" w:rsidRPr="00C44461" w:rsidRDefault="00B90694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b/>
          <w:szCs w:val="24"/>
        </w:rPr>
      </w:pPr>
      <w:r w:rsidRPr="00C44461">
        <w:rPr>
          <w:rFonts w:ascii="標楷體" w:eastAsia="標楷體" w:hAnsi="標楷體" w:cs="Times New Roman" w:hint="eastAsia"/>
          <w:b/>
          <w:szCs w:val="24"/>
        </w:rPr>
        <w:t>四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、</w:t>
      </w:r>
      <w:r w:rsidR="00CB5D1C" w:rsidRPr="00C44461">
        <w:rPr>
          <w:rFonts w:ascii="標楷體" w:eastAsia="標楷體" w:hAnsi="標楷體" w:cs="Times New Roman"/>
          <w:b/>
          <w:szCs w:val="24"/>
        </w:rPr>
        <w:t>報名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方式：</w:t>
      </w:r>
      <w:r w:rsidR="00CB197A" w:rsidRPr="00C44461">
        <w:rPr>
          <w:rFonts w:ascii="標楷體" w:eastAsia="標楷體" w:hAnsi="標楷體" w:cs="Times New Roman" w:hint="eastAsia"/>
          <w:b/>
          <w:szCs w:val="24"/>
        </w:rPr>
        <w:t>(報名後，請來電向承辦人</w:t>
      </w:r>
      <w:r w:rsidR="00A604AF">
        <w:rPr>
          <w:rFonts w:ascii="標楷體" w:eastAsia="標楷體" w:hAnsi="標楷體" w:cs="Times New Roman" w:hint="eastAsia"/>
          <w:b/>
          <w:szCs w:val="24"/>
        </w:rPr>
        <w:t>李</w:t>
      </w:r>
      <w:r w:rsidR="00CB197A" w:rsidRPr="00C44461">
        <w:rPr>
          <w:rFonts w:ascii="標楷體" w:eastAsia="標楷體" w:hAnsi="標楷體" w:cs="Times New Roman" w:hint="eastAsia"/>
          <w:b/>
          <w:szCs w:val="24"/>
        </w:rPr>
        <w:t>社工確認)</w:t>
      </w:r>
    </w:p>
    <w:p w14:paraId="7E744926" w14:textId="77777777" w:rsidR="00CE1AE2" w:rsidRPr="00286154" w:rsidRDefault="008A46CD" w:rsidP="00917A33">
      <w:pPr>
        <w:adjustRightInd w:val="0"/>
        <w:snapToGrid w:val="0"/>
        <w:spacing w:beforeLines="50" w:before="180" w:afterLines="50" w:after="180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>(一)</w:t>
      </w:r>
      <w:r w:rsidR="00A91625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9259AF" w:rsidRPr="00286154">
        <w:rPr>
          <w:rFonts w:ascii="標楷體" w:eastAsia="標楷體" w:hAnsi="標楷體" w:cs="Times New Roman"/>
          <w:szCs w:val="24"/>
        </w:rPr>
        <w:t>報名方式：敬請於</w:t>
      </w:r>
      <w:r w:rsidR="00CA11C1" w:rsidRPr="00286154">
        <w:rPr>
          <w:rFonts w:ascii="標楷體" w:eastAsia="標楷體" w:hAnsi="標楷體" w:cs="Times New Roman" w:hint="eastAsia"/>
          <w:szCs w:val="24"/>
          <w:u w:val="double"/>
        </w:rPr>
        <w:t xml:space="preserve"> </w:t>
      </w:r>
      <w:r w:rsidR="00E405BF" w:rsidRPr="00286154">
        <w:rPr>
          <w:rFonts w:ascii="標楷體" w:eastAsia="標楷體" w:hAnsi="標楷體" w:cs="Times New Roman" w:hint="eastAsia"/>
          <w:szCs w:val="24"/>
          <w:u w:val="double"/>
        </w:rPr>
        <w:t>111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年</w:t>
      </w:r>
      <w:r w:rsidR="001A557A">
        <w:rPr>
          <w:rFonts w:ascii="標楷體" w:eastAsia="標楷體" w:hAnsi="標楷體" w:cs="Times New Roman" w:hint="eastAsia"/>
          <w:szCs w:val="24"/>
          <w:u w:val="double"/>
        </w:rPr>
        <w:t>03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月</w:t>
      </w:r>
      <w:r w:rsidR="004867A0">
        <w:rPr>
          <w:rFonts w:ascii="標楷體" w:eastAsia="標楷體" w:hAnsi="標楷體" w:cs="Times New Roman" w:hint="eastAsia"/>
          <w:szCs w:val="24"/>
          <w:u w:val="double"/>
        </w:rPr>
        <w:t>18</w:t>
      </w:r>
      <w:r w:rsidR="00FA471E" w:rsidRPr="00286154">
        <w:rPr>
          <w:rFonts w:ascii="標楷體" w:eastAsia="標楷體" w:hAnsi="標楷體" w:cs="Times New Roman" w:hint="eastAsia"/>
          <w:szCs w:val="24"/>
          <w:u w:val="double"/>
        </w:rPr>
        <w:t>日</w:t>
      </w:r>
      <w:r w:rsidR="009259AF" w:rsidRPr="00286154">
        <w:rPr>
          <w:rFonts w:ascii="標楷體" w:eastAsia="標楷體" w:hAnsi="標楷體" w:cs="Times New Roman"/>
          <w:szCs w:val="24"/>
        </w:rPr>
        <w:t>前以傳真、電話</w:t>
      </w:r>
      <w:r w:rsidR="009259AF" w:rsidRPr="00286154">
        <w:rPr>
          <w:rFonts w:ascii="標楷體" w:eastAsia="標楷體" w:hAnsi="標楷體" w:cs="Times New Roman" w:hint="eastAsia"/>
          <w:szCs w:val="24"/>
        </w:rPr>
        <w:t>、E-mail</w:t>
      </w:r>
      <w:r w:rsidR="009259AF" w:rsidRPr="00286154">
        <w:rPr>
          <w:rFonts w:ascii="標楷體" w:eastAsia="標楷體" w:hAnsi="標楷體" w:cs="Times New Roman"/>
          <w:szCs w:val="24"/>
        </w:rPr>
        <w:t>或郵寄</w:t>
      </w:r>
      <w:r w:rsidR="009259AF" w:rsidRPr="00286154">
        <w:rPr>
          <w:rFonts w:ascii="標楷體" w:eastAsia="標楷體" w:hAnsi="標楷體" w:cs="Times New Roman" w:hint="eastAsia"/>
          <w:szCs w:val="24"/>
        </w:rPr>
        <w:t>等</w:t>
      </w:r>
      <w:r w:rsidR="005816E6" w:rsidRPr="00286154">
        <w:rPr>
          <w:rFonts w:ascii="標楷體" w:eastAsia="標楷體" w:hAnsi="標楷體" w:cs="Times New Roman"/>
          <w:szCs w:val="24"/>
        </w:rPr>
        <w:t>方式報名</w:t>
      </w:r>
      <w:r w:rsidR="00A91625" w:rsidRPr="00286154">
        <w:rPr>
          <w:rFonts w:ascii="標楷體" w:eastAsia="標楷體" w:hAnsi="標楷體" w:cs="Times New Roman" w:hint="eastAsia"/>
          <w:szCs w:val="24"/>
        </w:rPr>
        <w:t>。</w:t>
      </w:r>
    </w:p>
    <w:p w14:paraId="4E272A6B" w14:textId="77777777" w:rsidR="008A46CD" w:rsidRPr="00286154" w:rsidRDefault="008A46CD" w:rsidP="00917A33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(二)</w:t>
      </w:r>
      <w:r w:rsidR="005816E6" w:rsidRPr="0028615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5816E6" w:rsidRPr="00286154">
        <w:rPr>
          <w:rFonts w:ascii="標楷體" w:eastAsia="標楷體" w:hAnsi="標楷體" w:cs="Times New Roman" w:hint="eastAsia"/>
          <w:szCs w:val="24"/>
        </w:rPr>
        <w:t>因</w:t>
      </w:r>
      <w:r w:rsidR="0083578C" w:rsidRPr="00286154">
        <w:rPr>
          <w:rFonts w:ascii="標楷體" w:eastAsia="標楷體" w:hAnsi="標楷體" w:cs="Times New Roman" w:hint="eastAsia"/>
          <w:szCs w:val="24"/>
        </w:rPr>
        <w:t>課程</w:t>
      </w:r>
      <w:r w:rsidR="005816E6" w:rsidRPr="00286154">
        <w:rPr>
          <w:rFonts w:ascii="標楷體" w:eastAsia="標楷體" w:hAnsi="標楷體" w:cs="Times New Roman" w:hint="eastAsia"/>
          <w:szCs w:val="24"/>
        </w:rPr>
        <w:t>需要準備</w:t>
      </w:r>
      <w:r w:rsidR="0083578C" w:rsidRPr="00286154">
        <w:rPr>
          <w:rFonts w:ascii="標楷體" w:eastAsia="標楷體" w:hAnsi="標楷體" w:cs="Times New Roman" w:hint="eastAsia"/>
          <w:szCs w:val="24"/>
        </w:rPr>
        <w:t>材</w:t>
      </w:r>
      <w:r w:rsidR="005816E6" w:rsidRPr="00286154">
        <w:rPr>
          <w:rFonts w:ascii="標楷體" w:eastAsia="標楷體" w:hAnsi="標楷體" w:cs="Times New Roman" w:hint="eastAsia"/>
          <w:szCs w:val="24"/>
        </w:rPr>
        <w:t>料，敬請大家提早報名</w:t>
      </w:r>
      <w:r w:rsidR="00A91625" w:rsidRPr="00286154">
        <w:rPr>
          <w:rFonts w:ascii="標楷體" w:eastAsia="標楷體" w:hAnsi="標楷體" w:cs="Times New Roman" w:hint="eastAsia"/>
          <w:szCs w:val="24"/>
        </w:rPr>
        <w:t>。</w:t>
      </w:r>
    </w:p>
    <w:p w14:paraId="4F932F33" w14:textId="77777777" w:rsidR="00F906C4" w:rsidRPr="00286154" w:rsidRDefault="005816E6" w:rsidP="00F906C4">
      <w:pPr>
        <w:spacing w:beforeLines="50" w:before="180" w:afterLines="50" w:after="180" w:line="340" w:lineRule="exact"/>
        <w:jc w:val="both"/>
        <w:rPr>
          <w:rFonts w:ascii="標楷體" w:eastAsia="標楷體" w:hAnsi="標楷體" w:cs="Times New Roman"/>
          <w:szCs w:val="24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(三)</w:t>
      </w:r>
      <w:r w:rsidRPr="0028615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286154">
        <w:rPr>
          <w:rFonts w:ascii="標楷體" w:eastAsia="標楷體" w:hAnsi="標楷體" w:cs="Times New Roman" w:hint="eastAsia"/>
          <w:szCs w:val="24"/>
        </w:rPr>
        <w:t>報名專線：</w:t>
      </w:r>
      <w:r w:rsidRPr="00286154">
        <w:rPr>
          <w:rFonts w:ascii="標楷體" w:eastAsia="標楷體" w:hAnsi="標楷體" w:cs="Times New Roman"/>
          <w:szCs w:val="24"/>
        </w:rPr>
        <w:t>(</w:t>
      </w:r>
      <w:r w:rsidRPr="00286154">
        <w:rPr>
          <w:rFonts w:ascii="標楷體" w:eastAsia="標楷體" w:hAnsi="標楷體" w:cs="Times New Roman" w:hint="eastAsia"/>
          <w:szCs w:val="24"/>
        </w:rPr>
        <w:t>07</w:t>
      </w:r>
      <w:r w:rsidRPr="00286154">
        <w:rPr>
          <w:rFonts w:ascii="標楷體" w:eastAsia="標楷體" w:hAnsi="標楷體" w:cs="Times New Roman"/>
          <w:szCs w:val="24"/>
        </w:rPr>
        <w:t>)</w:t>
      </w:r>
      <w:r w:rsidRPr="00286154">
        <w:rPr>
          <w:rFonts w:ascii="標楷體" w:eastAsia="標楷體" w:hAnsi="標楷體" w:cs="Times New Roman" w:hint="eastAsia"/>
          <w:szCs w:val="24"/>
        </w:rPr>
        <w:t>222</w:t>
      </w:r>
      <w:r w:rsidR="0083578C" w:rsidRPr="00286154">
        <w:rPr>
          <w:rFonts w:ascii="標楷體" w:eastAsia="標楷體" w:hAnsi="標楷體" w:cs="Times New Roman" w:hint="eastAsia"/>
          <w:szCs w:val="24"/>
        </w:rPr>
        <w:t>-</w:t>
      </w:r>
      <w:r w:rsidR="004A7A43">
        <w:rPr>
          <w:rFonts w:ascii="標楷體" w:eastAsia="標楷體" w:hAnsi="標楷體" w:cs="Times New Roman" w:hint="eastAsia"/>
          <w:szCs w:val="24"/>
        </w:rPr>
        <w:t>8169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Pr="00286154">
        <w:rPr>
          <w:rFonts w:ascii="標楷體" w:eastAsia="標楷體" w:hAnsi="標楷體" w:cs="Times New Roman"/>
          <w:szCs w:val="24"/>
        </w:rPr>
        <w:t>分機</w:t>
      </w:r>
      <w:r w:rsidR="008705FD">
        <w:rPr>
          <w:rFonts w:ascii="標楷體" w:eastAsia="標楷體" w:hAnsi="標楷體" w:cs="Times New Roman" w:hint="eastAsia"/>
          <w:szCs w:val="24"/>
        </w:rPr>
        <w:t>25</w:t>
      </w:r>
      <w:r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A604AF">
        <w:rPr>
          <w:rFonts w:ascii="標楷體" w:eastAsia="標楷體" w:hAnsi="標楷體" w:cs="Times New Roman" w:hint="eastAsia"/>
          <w:szCs w:val="24"/>
        </w:rPr>
        <w:t>李</w:t>
      </w:r>
      <w:r w:rsidR="008705FD">
        <w:rPr>
          <w:rFonts w:ascii="標楷體" w:eastAsia="標楷體" w:hAnsi="標楷體" w:cs="Times New Roman" w:hint="eastAsia"/>
          <w:szCs w:val="24"/>
        </w:rPr>
        <w:t>思雨</w:t>
      </w:r>
      <w:r w:rsidRPr="00286154">
        <w:rPr>
          <w:rFonts w:ascii="標楷體" w:eastAsia="標楷體" w:hAnsi="標楷體" w:cs="Times New Roman" w:hint="eastAsia"/>
          <w:szCs w:val="24"/>
        </w:rPr>
        <w:t xml:space="preserve">社工 </w:t>
      </w:r>
    </w:p>
    <w:p w14:paraId="5C8699AF" w14:textId="77777777" w:rsidR="00F1530A" w:rsidRPr="00522831" w:rsidRDefault="00A91625" w:rsidP="00522831">
      <w:pPr>
        <w:spacing w:beforeLines="50" w:before="180" w:afterLines="50" w:after="180" w:line="3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286154">
        <w:rPr>
          <w:rFonts w:ascii="標楷體" w:eastAsia="標楷體" w:hAnsi="標楷體" w:cs="Times New Roman" w:hint="eastAsia"/>
          <w:szCs w:val="24"/>
        </w:rPr>
        <w:t xml:space="preserve">        </w:t>
      </w:r>
      <w:r w:rsidR="00F165AE" w:rsidRPr="00286154">
        <w:rPr>
          <w:rFonts w:ascii="標楷體" w:eastAsia="標楷體" w:hAnsi="標楷體" w:cs="Times New Roman" w:hint="eastAsia"/>
          <w:szCs w:val="24"/>
        </w:rPr>
        <w:t xml:space="preserve"> </w:t>
      </w:r>
      <w:r w:rsidR="005816E6" w:rsidRPr="00286154">
        <w:rPr>
          <w:rFonts w:ascii="標楷體" w:eastAsia="標楷體" w:hAnsi="標楷體" w:cs="Times New Roman"/>
          <w:szCs w:val="24"/>
        </w:rPr>
        <w:t>傳真：(</w:t>
      </w:r>
      <w:r w:rsidR="005816E6" w:rsidRPr="00286154">
        <w:rPr>
          <w:rFonts w:ascii="標楷體" w:eastAsia="標楷體" w:hAnsi="標楷體" w:cs="Times New Roman" w:hint="eastAsia"/>
          <w:szCs w:val="24"/>
        </w:rPr>
        <w:t>07</w:t>
      </w:r>
      <w:r w:rsidR="005816E6" w:rsidRPr="00286154">
        <w:rPr>
          <w:rFonts w:ascii="標楷體" w:eastAsia="標楷體" w:hAnsi="標楷體" w:cs="Times New Roman"/>
          <w:szCs w:val="24"/>
        </w:rPr>
        <w:t>)</w:t>
      </w:r>
      <w:r w:rsidR="005816E6" w:rsidRPr="00286154">
        <w:rPr>
          <w:rFonts w:ascii="標楷體" w:eastAsia="標楷體" w:hAnsi="標楷體" w:cs="Times New Roman" w:hint="eastAsia"/>
          <w:szCs w:val="24"/>
        </w:rPr>
        <w:t>222</w:t>
      </w:r>
      <w:r w:rsidR="0083578C" w:rsidRPr="00286154">
        <w:rPr>
          <w:rFonts w:ascii="標楷體" w:eastAsia="標楷體" w:hAnsi="標楷體" w:cs="Times New Roman" w:hint="eastAsia"/>
          <w:szCs w:val="24"/>
        </w:rPr>
        <w:t>-</w:t>
      </w:r>
      <w:r w:rsidR="005816E6" w:rsidRPr="00286154">
        <w:rPr>
          <w:rFonts w:ascii="標楷體" w:eastAsia="標楷體" w:hAnsi="標楷體" w:cs="Times New Roman" w:hint="eastAsia"/>
          <w:szCs w:val="24"/>
        </w:rPr>
        <w:t>8110　E-mail：</w:t>
      </w:r>
      <w:r w:rsidR="001A557A" w:rsidRPr="001A557A">
        <w:rPr>
          <w:rFonts w:ascii="標楷體" w:eastAsia="標楷體" w:hAnsi="標楷體" w:cs="Times New Roman"/>
          <w:szCs w:val="24"/>
        </w:rPr>
        <w:t>bulesky@mnda.org.tw</w:t>
      </w:r>
      <w:bookmarkStart w:id="0" w:name="_GoBack"/>
      <w:bookmarkEnd w:id="0"/>
    </w:p>
    <w:p w14:paraId="32C2A677" w14:textId="77777777" w:rsidR="00ED4E95" w:rsidRPr="00C44461" w:rsidRDefault="004A0914" w:rsidP="00ED4E95">
      <w:pPr>
        <w:rPr>
          <w:rFonts w:ascii="標楷體" w:eastAsia="標楷體" w:hAnsi="標楷體" w:cs="Times New Roman"/>
          <w:b/>
          <w:szCs w:val="24"/>
        </w:rPr>
      </w:pPr>
      <w:r w:rsidRPr="00C44461">
        <w:rPr>
          <w:rFonts w:ascii="標楷體" w:eastAsia="標楷體" w:hAnsi="標楷體" w:cs="Times New Roman" w:hint="eastAsia"/>
          <w:b/>
          <w:szCs w:val="24"/>
        </w:rPr>
        <w:t>五</w:t>
      </w:r>
      <w:r w:rsidR="0041495A" w:rsidRPr="00C44461">
        <w:rPr>
          <w:rFonts w:ascii="標楷體" w:eastAsia="標楷體" w:hAnsi="標楷體" w:cs="Times New Roman" w:hint="eastAsia"/>
          <w:b/>
          <w:szCs w:val="24"/>
        </w:rPr>
        <w:t>、</w:t>
      </w:r>
      <w:r w:rsidR="003E1431" w:rsidRPr="00C44461">
        <w:rPr>
          <w:rFonts w:ascii="標楷體" w:eastAsia="標楷體" w:hAnsi="標楷體" w:cs="Times New Roman" w:hint="eastAsia"/>
          <w:b/>
          <w:szCs w:val="24"/>
        </w:rPr>
        <w:t>交通</w:t>
      </w:r>
      <w:r w:rsidR="00592300" w:rsidRPr="00C44461">
        <w:rPr>
          <w:rFonts w:ascii="標楷體" w:eastAsia="標楷體" w:hAnsi="標楷體" w:cs="Times New Roman" w:hint="eastAsia"/>
          <w:b/>
          <w:szCs w:val="24"/>
        </w:rPr>
        <w:t>資訊</w:t>
      </w:r>
    </w:p>
    <w:p w14:paraId="7078FF8A" w14:textId="77777777" w:rsidR="005816E6" w:rsidRPr="00C44461" w:rsidRDefault="005816E6" w:rsidP="00280B4D">
      <w:pPr>
        <w:rPr>
          <w:rFonts w:ascii="標楷體" w:eastAsia="標楷體" w:hAnsi="標楷體"/>
        </w:rPr>
      </w:pPr>
      <w:r w:rsidRPr="00C44461">
        <w:rPr>
          <w:rFonts w:ascii="標楷體" w:eastAsia="標楷體" w:hAnsi="標楷體" w:hint="eastAsia"/>
        </w:rPr>
        <w:t xml:space="preserve"> A.搭捷運</w:t>
      </w:r>
      <w:r w:rsidR="00F2341F">
        <w:rPr>
          <w:rFonts w:ascii="標楷體" w:eastAsia="標楷體" w:hAnsi="標楷體" w:hint="eastAsia"/>
        </w:rPr>
        <w:t>:</w:t>
      </w:r>
      <w:r w:rsidRPr="00C44461">
        <w:rPr>
          <w:rFonts w:ascii="標楷體" w:eastAsia="標楷體" w:hAnsi="標楷體" w:hint="eastAsia"/>
        </w:rPr>
        <w:t>於</w:t>
      </w:r>
      <w:r w:rsidRPr="00C44461">
        <w:rPr>
          <w:rFonts w:ascii="標楷體" w:eastAsia="標楷體" w:hAnsi="標楷體" w:hint="eastAsia"/>
          <w:b/>
        </w:rPr>
        <w:t>橘線</w:t>
      </w:r>
      <w:r w:rsidRPr="00C44461">
        <w:rPr>
          <w:rFonts w:ascii="標楷體" w:eastAsia="標楷體" w:hAnsi="標楷體" w:hint="eastAsia"/>
          <w:b/>
          <w:u w:val="single"/>
        </w:rPr>
        <w:t>文化中心站下車</w:t>
      </w:r>
      <w:r w:rsidRPr="00C44461">
        <w:rPr>
          <w:rFonts w:ascii="標楷體" w:eastAsia="標楷體" w:hAnsi="標楷體" w:hint="eastAsia"/>
        </w:rPr>
        <w:t>、搭電梯(近3號出口處)出口後，步行 5分鐘</w:t>
      </w:r>
      <w:r w:rsidR="008F3867">
        <w:rPr>
          <w:rFonts w:ascii="標楷體" w:eastAsia="標楷體" w:hAnsi="標楷體" w:hint="eastAsia"/>
        </w:rPr>
        <w:t>，</w:t>
      </w:r>
      <w:r w:rsidR="00280B4D" w:rsidRPr="00C44461">
        <w:rPr>
          <w:rFonts w:ascii="標楷體" w:eastAsia="標楷體" w:hAnsi="標楷體"/>
        </w:rPr>
        <w:br/>
      </w:r>
      <w:r w:rsidR="00280B4D" w:rsidRPr="00C44461">
        <w:rPr>
          <w:rFonts w:ascii="標楷體" w:eastAsia="標楷體" w:hAnsi="標楷體" w:hint="eastAsia"/>
        </w:rPr>
        <w:t xml:space="preserve">         </w:t>
      </w:r>
      <w:r w:rsidRPr="00C44461">
        <w:rPr>
          <w:rFonts w:ascii="標楷體" w:eastAsia="標楷體" w:hAnsi="標楷體" w:hint="eastAsia"/>
        </w:rPr>
        <w:t>即可到達中心位址。</w:t>
      </w:r>
    </w:p>
    <w:p w14:paraId="6CF048F1" w14:textId="77777777" w:rsidR="00F906C4" w:rsidRDefault="005816E6" w:rsidP="00B90694">
      <w:pPr>
        <w:rPr>
          <w:rFonts w:ascii="標楷體" w:eastAsia="標楷體" w:hAnsi="標楷體"/>
        </w:rPr>
      </w:pPr>
      <w:r w:rsidRPr="00C44461">
        <w:rPr>
          <w:rFonts w:ascii="標楷體" w:eastAsia="標楷體" w:hAnsi="標楷體" w:hint="eastAsia"/>
        </w:rPr>
        <w:t xml:space="preserve"> B.自行開車</w:t>
      </w:r>
      <w:r w:rsidR="002D1620" w:rsidRPr="00C44461">
        <w:rPr>
          <w:rFonts w:ascii="標楷體" w:eastAsia="標楷體" w:hAnsi="標楷體" w:hint="eastAsia"/>
        </w:rPr>
        <w:t>，因周邊停車不便，車位有限。建議運用復康巴士、</w:t>
      </w:r>
      <w:r w:rsidRPr="00C44461">
        <w:rPr>
          <w:rFonts w:ascii="標楷體" w:eastAsia="標楷體" w:hAnsi="標楷體" w:hint="eastAsia"/>
        </w:rPr>
        <w:t>無障礙計程車</w:t>
      </w:r>
      <w:r w:rsidR="002D1620" w:rsidRPr="00C44461">
        <w:rPr>
          <w:rFonts w:ascii="標楷體" w:eastAsia="標楷體" w:hAnsi="標楷體" w:hint="eastAsia"/>
        </w:rPr>
        <w:t>及大眾運輸工具。</w:t>
      </w:r>
    </w:p>
    <w:p w14:paraId="592B3079" w14:textId="77777777" w:rsidR="00024F8E" w:rsidRPr="00C44461" w:rsidRDefault="00024F8E" w:rsidP="00B90694">
      <w:pPr>
        <w:rPr>
          <w:rFonts w:ascii="標楷體" w:eastAsia="標楷體" w:hAnsi="標楷體"/>
        </w:rPr>
      </w:pPr>
    </w:p>
    <w:p w14:paraId="68EF7396" w14:textId="77777777" w:rsidR="004A0914" w:rsidRPr="00C44461" w:rsidRDefault="00DE5C1D" w:rsidP="004A0914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32"/>
          <w:szCs w:val="24"/>
        </w:rPr>
      </w:pPr>
      <w:r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>111</w:t>
      </w:r>
      <w:r w:rsidR="00B83294"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>年</w:t>
      </w:r>
      <w:r w:rsidR="0043267F">
        <w:rPr>
          <w:rFonts w:ascii="標楷體" w:eastAsia="標楷體" w:hAnsi="標楷體" w:hint="eastAsia"/>
          <w:bCs/>
          <w:sz w:val="32"/>
          <w:szCs w:val="24"/>
        </w:rPr>
        <w:t>南區</w:t>
      </w:r>
      <w:r w:rsidR="009755EA" w:rsidRPr="00C44461">
        <w:rPr>
          <w:rFonts w:ascii="標楷體" w:eastAsia="標楷體" w:hAnsi="標楷體" w:hint="eastAsia"/>
          <w:bCs/>
          <w:sz w:val="32"/>
          <w:szCs w:val="24"/>
        </w:rPr>
        <w:t>紓壓</w:t>
      </w:r>
      <w:r w:rsidR="009C3A0B" w:rsidRPr="00C44461">
        <w:rPr>
          <w:rFonts w:ascii="標楷體" w:eastAsia="標楷體" w:hAnsi="標楷體" w:hint="eastAsia"/>
          <w:bCs/>
          <w:sz w:val="32"/>
          <w:szCs w:val="24"/>
        </w:rPr>
        <w:t>活動</w:t>
      </w:r>
      <w:r w:rsidR="009C3A0B" w:rsidRPr="00C44461">
        <w:rPr>
          <w:rFonts w:ascii="標楷體" w:eastAsia="標楷體" w:hAnsi="標楷體" w:hint="eastAsia"/>
          <w:bCs/>
          <w:color w:val="000000"/>
          <w:sz w:val="32"/>
          <w:szCs w:val="24"/>
        </w:rPr>
        <w:t xml:space="preserve">　</w:t>
      </w:r>
      <w:r w:rsidR="009C3A0B" w:rsidRPr="00C44461">
        <w:rPr>
          <w:rFonts w:ascii="標楷體" w:eastAsia="標楷體" w:hAnsi="標楷體" w:hint="eastAsia"/>
          <w:sz w:val="32"/>
          <w:szCs w:val="24"/>
        </w:rPr>
        <w:t>報名回函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468"/>
        <w:gridCol w:w="2559"/>
        <w:gridCol w:w="2651"/>
      </w:tblGrid>
      <w:tr w:rsidR="004A0914" w:rsidRPr="00C44461" w14:paraId="505FBF22" w14:textId="77777777" w:rsidTr="008E48FD">
        <w:trPr>
          <w:trHeight w:val="461"/>
          <w:jc w:val="center"/>
        </w:trPr>
        <w:tc>
          <w:tcPr>
            <w:tcW w:w="2051" w:type="dxa"/>
            <w:shd w:val="pct15" w:color="auto" w:fill="auto"/>
            <w:vAlign w:val="center"/>
          </w:tcPr>
          <w:p w14:paraId="45323555" w14:textId="77777777"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參加場次</w:t>
            </w:r>
          </w:p>
        </w:tc>
        <w:tc>
          <w:tcPr>
            <w:tcW w:w="3468" w:type="dxa"/>
            <w:shd w:val="pct15" w:color="auto" w:fill="auto"/>
            <w:vAlign w:val="center"/>
          </w:tcPr>
          <w:p w14:paraId="3234D0AD" w14:textId="77777777"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報名者</w:t>
            </w:r>
          </w:p>
        </w:tc>
        <w:tc>
          <w:tcPr>
            <w:tcW w:w="2559" w:type="dxa"/>
            <w:shd w:val="pct15" w:color="auto" w:fill="auto"/>
            <w:vAlign w:val="center"/>
          </w:tcPr>
          <w:p w14:paraId="2F364BAC" w14:textId="77777777"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聯絡人手機</w:t>
            </w:r>
          </w:p>
        </w:tc>
        <w:tc>
          <w:tcPr>
            <w:tcW w:w="2651" w:type="dxa"/>
            <w:shd w:val="pct15" w:color="auto" w:fill="auto"/>
          </w:tcPr>
          <w:p w14:paraId="5101E29F" w14:textId="77777777" w:rsidR="004A0914" w:rsidRPr="00C44461" w:rsidRDefault="004A0914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餐點</w:t>
            </w:r>
          </w:p>
        </w:tc>
      </w:tr>
      <w:tr w:rsidR="00842D98" w:rsidRPr="00C44461" w14:paraId="71887F6C" w14:textId="77777777" w:rsidTr="004A0914">
        <w:trPr>
          <w:trHeight w:val="903"/>
          <w:jc w:val="center"/>
        </w:trPr>
        <w:tc>
          <w:tcPr>
            <w:tcW w:w="2051" w:type="dxa"/>
            <w:vMerge w:val="restart"/>
            <w:vAlign w:val="center"/>
          </w:tcPr>
          <w:p w14:paraId="04345F3C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□</w:t>
            </w:r>
          </w:p>
          <w:p w14:paraId="68363924" w14:textId="77777777" w:rsidR="00842D98" w:rsidRPr="00C44461" w:rsidRDefault="001A557A" w:rsidP="004A0914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03</w:t>
            </w:r>
            <w:r w:rsidR="00842D98"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月</w:t>
            </w:r>
            <w:r w:rsidR="0052283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22</w:t>
            </w:r>
            <w:r w:rsidR="00842D98"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日</w:t>
            </w:r>
            <w:r w:rsidR="00842D9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</w:t>
            </w:r>
            <w:r w:rsidR="0052283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二</w:t>
            </w:r>
            <w:r w:rsidR="00842D9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)</w:t>
            </w:r>
          </w:p>
          <w:p w14:paraId="033B0AB3" w14:textId="77777777" w:rsidR="00842D98" w:rsidRPr="00C44461" w:rsidRDefault="0043267F" w:rsidP="004A0914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南區</w:t>
            </w:r>
            <w:r w:rsidR="00842D98"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紓壓活動</w:t>
            </w:r>
          </w:p>
          <w:p w14:paraId="0B1628BB" w14:textId="77777777" w:rsidR="00842D98" w:rsidRPr="00C44461" w:rsidRDefault="001A557A" w:rsidP="008E48FD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〈異起吃甜點!</w:t>
            </w:r>
            <w:r w:rsidR="00842D98" w:rsidRPr="00C44461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〉</w:t>
            </w:r>
          </w:p>
        </w:tc>
        <w:tc>
          <w:tcPr>
            <w:tcW w:w="3468" w:type="dxa"/>
            <w:vAlign w:val="center"/>
          </w:tcPr>
          <w:p w14:paraId="6C254E26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E33EBD2" w14:textId="77777777" w:rsidR="00842D98" w:rsidRPr="00842D98" w:rsidRDefault="009630F2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14:paraId="58EADB16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44E3C850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842D98" w:rsidRPr="00C44461" w14:paraId="0F783542" w14:textId="77777777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14:paraId="1C8D54B0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8" w:type="dxa"/>
            <w:vAlign w:val="center"/>
          </w:tcPr>
          <w:p w14:paraId="74F6A08D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47A3F67" w14:textId="77777777" w:rsidR="00842D98" w:rsidRPr="00C44461" w:rsidRDefault="009630F2" w:rsidP="008E48F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14:paraId="50DF27C3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1C053969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842D98" w:rsidRPr="00C44461" w14:paraId="42EC4DEF" w14:textId="77777777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14:paraId="119FDCBA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68" w:type="dxa"/>
            <w:vAlign w:val="center"/>
          </w:tcPr>
          <w:p w14:paraId="3CE38471" w14:textId="77777777" w:rsidR="00842D98" w:rsidRPr="00C44461" w:rsidRDefault="00842D98" w:rsidP="00842D98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F5CB7B7" w14:textId="77777777" w:rsidR="00842D98" w:rsidRPr="00C44461" w:rsidRDefault="00713A14" w:rsidP="00842D98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13A14">
              <w:rPr>
                <w:rFonts w:ascii="標楷體" w:eastAsia="標楷體" w:hAnsi="標楷體" w:hint="eastAsia"/>
                <w:szCs w:val="24"/>
              </w:rPr>
              <w:t>□病友</w:t>
            </w:r>
            <w:r w:rsidR="00853B9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FA1">
              <w:rPr>
                <w:rFonts w:ascii="標楷體" w:eastAsia="標楷體" w:hAnsi="標楷體" w:hint="eastAsia"/>
                <w:szCs w:val="24"/>
              </w:rPr>
              <w:t>□看護</w:t>
            </w:r>
            <w:r w:rsidR="00842D98"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□家屬</w:t>
            </w:r>
          </w:p>
        </w:tc>
        <w:tc>
          <w:tcPr>
            <w:tcW w:w="2559" w:type="dxa"/>
          </w:tcPr>
          <w:p w14:paraId="2300F16D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763AA581" w14:textId="77777777" w:rsidR="00842D98" w:rsidRPr="00C44461" w:rsidRDefault="00842D98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522831" w:rsidRPr="00C44461" w14:paraId="2C2E5168" w14:textId="77777777" w:rsidTr="008E48FD">
        <w:trPr>
          <w:trHeight w:val="987"/>
          <w:jc w:val="center"/>
        </w:trPr>
        <w:tc>
          <w:tcPr>
            <w:tcW w:w="2051" w:type="dxa"/>
            <w:vMerge w:val="restart"/>
            <w:vAlign w:val="center"/>
          </w:tcPr>
          <w:p w14:paraId="7E769E44" w14:textId="77777777" w:rsidR="00522831" w:rsidRPr="00C44461" w:rsidRDefault="00522831" w:rsidP="0052283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□</w:t>
            </w:r>
          </w:p>
          <w:p w14:paraId="27A28BBE" w14:textId="77777777" w:rsidR="00522831" w:rsidRPr="00C44461" w:rsidRDefault="00522831" w:rsidP="0052283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04</w:t>
            </w: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19</w:t>
            </w: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(二)</w:t>
            </w:r>
          </w:p>
          <w:p w14:paraId="21D7C760" w14:textId="77777777" w:rsidR="00522831" w:rsidRPr="00C44461" w:rsidRDefault="00522831" w:rsidP="0052283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南區</w:t>
            </w:r>
            <w:r w:rsidRPr="00C44461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紓壓活動</w:t>
            </w:r>
          </w:p>
          <w:p w14:paraId="6E086F0F" w14:textId="77777777" w:rsidR="00522831" w:rsidRPr="00F2341F" w:rsidRDefault="00522831" w:rsidP="00F2341F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〈異起吃甜點!</w:t>
            </w:r>
            <w:r w:rsidRPr="00C44461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〉</w:t>
            </w:r>
          </w:p>
        </w:tc>
        <w:tc>
          <w:tcPr>
            <w:tcW w:w="3468" w:type="dxa"/>
            <w:vAlign w:val="center"/>
          </w:tcPr>
          <w:p w14:paraId="549993B3" w14:textId="77777777" w:rsidR="00522831" w:rsidRPr="00C44461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2C4209B" w14:textId="77777777" w:rsidR="00522831" w:rsidRPr="00842D98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 □看護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14:paraId="5923A755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47D75D97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522831" w:rsidRPr="00C44461" w14:paraId="00EE0ACA" w14:textId="77777777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14:paraId="07F5DDAC" w14:textId="77777777" w:rsidR="00522831" w:rsidRDefault="00522831" w:rsidP="0052283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68" w:type="dxa"/>
            <w:vAlign w:val="center"/>
          </w:tcPr>
          <w:p w14:paraId="7E45CF9F" w14:textId="77777777" w:rsidR="00522831" w:rsidRPr="00C44461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73AF32F" w14:textId="77777777" w:rsidR="00522831" w:rsidRPr="00C44461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□病友 □看護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□家屬</w:t>
            </w:r>
          </w:p>
        </w:tc>
        <w:tc>
          <w:tcPr>
            <w:tcW w:w="2559" w:type="dxa"/>
          </w:tcPr>
          <w:p w14:paraId="0B90259F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34000C8B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  <w:tr w:rsidR="00522831" w:rsidRPr="00C44461" w14:paraId="6D441A55" w14:textId="77777777" w:rsidTr="008E48FD">
        <w:trPr>
          <w:trHeight w:val="987"/>
          <w:jc w:val="center"/>
        </w:trPr>
        <w:tc>
          <w:tcPr>
            <w:tcW w:w="2051" w:type="dxa"/>
            <w:vMerge/>
            <w:vAlign w:val="center"/>
          </w:tcPr>
          <w:p w14:paraId="47209623" w14:textId="77777777" w:rsidR="00522831" w:rsidRDefault="00522831" w:rsidP="00522831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3468" w:type="dxa"/>
            <w:vAlign w:val="center"/>
          </w:tcPr>
          <w:p w14:paraId="482CA3BE" w14:textId="77777777" w:rsidR="00522831" w:rsidRPr="00C44461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4461">
              <w:rPr>
                <w:rFonts w:ascii="標楷體" w:eastAsia="標楷體" w:hAnsi="標楷體"/>
                <w:szCs w:val="24"/>
              </w:rPr>
              <w:t>姓名</w:t>
            </w:r>
            <w:r w:rsidRPr="00C44461">
              <w:rPr>
                <w:rFonts w:ascii="標楷體" w:eastAsia="標楷體" w:hAnsi="標楷體" w:hint="eastAsia"/>
                <w:szCs w:val="24"/>
              </w:rPr>
              <w:t>：</w:t>
            </w:r>
            <w:r w:rsidRPr="00C44461">
              <w:rPr>
                <w:rFonts w:ascii="標楷體" w:eastAsia="標楷體" w:hAnsi="標楷體"/>
                <w:szCs w:val="24"/>
              </w:rPr>
              <w:t>____________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928BF5" w14:textId="77777777" w:rsidR="00522831" w:rsidRPr="00C44461" w:rsidRDefault="00522831" w:rsidP="00600833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13A14">
              <w:rPr>
                <w:rFonts w:ascii="標楷體" w:eastAsia="標楷體" w:hAnsi="標楷體" w:hint="eastAsia"/>
                <w:szCs w:val="24"/>
              </w:rPr>
              <w:t>□病友</w:t>
            </w:r>
            <w:r>
              <w:rPr>
                <w:rFonts w:ascii="標楷體" w:eastAsia="標楷體" w:hAnsi="標楷體" w:hint="eastAsia"/>
                <w:szCs w:val="24"/>
              </w:rPr>
              <w:t xml:space="preserve"> □看護</w:t>
            </w:r>
            <w:r w:rsidRPr="00C4446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□家屬</w:t>
            </w:r>
          </w:p>
        </w:tc>
        <w:tc>
          <w:tcPr>
            <w:tcW w:w="2559" w:type="dxa"/>
          </w:tcPr>
          <w:p w14:paraId="58103156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2651" w:type="dxa"/>
            <w:tcBorders>
              <w:tl2br w:val="single" w:sz="4" w:space="0" w:color="auto"/>
            </w:tcBorders>
          </w:tcPr>
          <w:p w14:paraId="0041897C" w14:textId="77777777" w:rsidR="00522831" w:rsidRPr="00C44461" w:rsidRDefault="00522831" w:rsidP="008E48F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68B3293C" w14:textId="77777777" w:rsidR="007D3BD3" w:rsidRPr="007D3BD3" w:rsidRDefault="003B4475" w:rsidP="007D3BD3">
      <w:pPr>
        <w:tabs>
          <w:tab w:val="left" w:pos="6480"/>
        </w:tabs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3B4475">
        <w:rPr>
          <w:rFonts w:ascii="標楷體" w:eastAsia="標楷體" w:hAnsi="標楷體" w:hint="eastAsia"/>
          <w:sz w:val="26"/>
          <w:szCs w:val="26"/>
        </w:rPr>
        <w:t>&lt;本活動全程進行影像紀錄, 供本會教育宣導及徵信, 不另填寫同意書,感謝與會者配合&gt;</w:t>
      </w:r>
    </w:p>
    <w:sectPr w:rsidR="007D3BD3" w:rsidRPr="007D3BD3" w:rsidSect="001B74B8">
      <w:footerReference w:type="default" r:id="rId11"/>
      <w:pgSz w:w="11906" w:h="16838"/>
      <w:pgMar w:top="851" w:right="720" w:bottom="568" w:left="720" w:header="851" w:footer="113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C9105" w14:textId="77777777" w:rsidR="0042162D" w:rsidRDefault="0042162D" w:rsidP="00001E3E">
      <w:r>
        <w:separator/>
      </w:r>
    </w:p>
  </w:endnote>
  <w:endnote w:type="continuationSeparator" w:id="0">
    <w:p w14:paraId="49752E92" w14:textId="77777777" w:rsidR="0042162D" w:rsidRDefault="0042162D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清松手寫體1">
    <w:altName w:val="新細明體"/>
    <w:charset w:val="88"/>
    <w:family w:val="auto"/>
    <w:pitch w:val="variable"/>
    <w:sig w:usb0="00000001" w:usb1="0A0F0000" w:usb2="00000012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724057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05059048" w14:textId="77777777" w:rsidR="004C78EC" w:rsidRPr="004C78EC" w:rsidRDefault="004C78EC">
        <w:pPr>
          <w:pStyle w:val="a8"/>
          <w:jc w:val="center"/>
          <w:rPr>
            <w:b/>
            <w:sz w:val="24"/>
          </w:rPr>
        </w:pPr>
        <w:r w:rsidRPr="004C78EC">
          <w:rPr>
            <w:b/>
            <w:sz w:val="24"/>
          </w:rPr>
          <w:fldChar w:fldCharType="begin"/>
        </w:r>
        <w:r w:rsidRPr="004C78EC">
          <w:rPr>
            <w:b/>
            <w:sz w:val="24"/>
          </w:rPr>
          <w:instrText>PAGE   \* MERGEFORMAT</w:instrText>
        </w:r>
        <w:r w:rsidRPr="004C78EC">
          <w:rPr>
            <w:b/>
            <w:sz w:val="24"/>
          </w:rPr>
          <w:fldChar w:fldCharType="separate"/>
        </w:r>
        <w:r w:rsidR="007242A0" w:rsidRPr="007242A0">
          <w:rPr>
            <w:b/>
            <w:noProof/>
            <w:sz w:val="24"/>
            <w:lang w:val="zh-TW"/>
          </w:rPr>
          <w:t>1</w:t>
        </w:r>
        <w:r w:rsidRPr="004C78EC">
          <w:rPr>
            <w:b/>
            <w:sz w:val="24"/>
          </w:rPr>
          <w:fldChar w:fldCharType="end"/>
        </w:r>
      </w:p>
    </w:sdtContent>
  </w:sdt>
  <w:p w14:paraId="417CDC2B" w14:textId="77777777" w:rsidR="004C78EC" w:rsidRDefault="004C78EC" w:rsidP="004C78EC">
    <w:pPr>
      <w:pStyle w:val="a8"/>
      <w:ind w:firstLineChars="2900" w:firstLine="5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6771C" w14:textId="77777777" w:rsidR="0042162D" w:rsidRDefault="0042162D" w:rsidP="00001E3E">
      <w:r>
        <w:separator/>
      </w:r>
    </w:p>
  </w:footnote>
  <w:footnote w:type="continuationSeparator" w:id="0">
    <w:p w14:paraId="471078B0" w14:textId="77777777" w:rsidR="0042162D" w:rsidRDefault="0042162D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0368F1"/>
    <w:multiLevelType w:val="hybridMultilevel"/>
    <w:tmpl w:val="B1188184"/>
    <w:lvl w:ilvl="0" w:tplc="06589AE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63551B"/>
    <w:multiLevelType w:val="hybridMultilevel"/>
    <w:tmpl w:val="43629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0D24D7"/>
    <w:multiLevelType w:val="hybridMultilevel"/>
    <w:tmpl w:val="20104900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075F11"/>
    <w:multiLevelType w:val="hybridMultilevel"/>
    <w:tmpl w:val="A30C9B94"/>
    <w:lvl w:ilvl="0" w:tplc="DB86494E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7530F9"/>
    <w:multiLevelType w:val="hybridMultilevel"/>
    <w:tmpl w:val="5C5249EC"/>
    <w:lvl w:ilvl="0" w:tplc="B338D9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9C58D7"/>
    <w:multiLevelType w:val="multilevel"/>
    <w:tmpl w:val="D740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43157"/>
    <w:multiLevelType w:val="hybridMultilevel"/>
    <w:tmpl w:val="147AE9A2"/>
    <w:lvl w:ilvl="0" w:tplc="A9383C5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2926DC"/>
    <w:multiLevelType w:val="hybridMultilevel"/>
    <w:tmpl w:val="4242680C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F85E3D"/>
    <w:multiLevelType w:val="hybridMultilevel"/>
    <w:tmpl w:val="D5CC86A6"/>
    <w:lvl w:ilvl="0" w:tplc="08E239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B167B9"/>
    <w:multiLevelType w:val="hybridMultilevel"/>
    <w:tmpl w:val="D1FA1844"/>
    <w:lvl w:ilvl="0" w:tplc="28D0FCE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79A74336"/>
    <w:multiLevelType w:val="hybridMultilevel"/>
    <w:tmpl w:val="48EE345A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D0D3E35"/>
    <w:multiLevelType w:val="hybridMultilevel"/>
    <w:tmpl w:val="5EE26C1C"/>
    <w:lvl w:ilvl="0" w:tplc="37AAD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1"/>
  </w:num>
  <w:num w:numId="5">
    <w:abstractNumId w:val="13"/>
  </w:num>
  <w:num w:numId="6">
    <w:abstractNumId w:val="25"/>
  </w:num>
  <w:num w:numId="7">
    <w:abstractNumId w:val="27"/>
  </w:num>
  <w:num w:numId="8">
    <w:abstractNumId w:val="26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9"/>
  </w:num>
  <w:num w:numId="15">
    <w:abstractNumId w:val="21"/>
  </w:num>
  <w:num w:numId="16">
    <w:abstractNumId w:val="6"/>
  </w:num>
  <w:num w:numId="17">
    <w:abstractNumId w:val="4"/>
  </w:num>
  <w:num w:numId="18">
    <w:abstractNumId w:val="17"/>
  </w:num>
  <w:num w:numId="19">
    <w:abstractNumId w:val="9"/>
  </w:num>
  <w:num w:numId="20">
    <w:abstractNumId w:val="2"/>
  </w:num>
  <w:num w:numId="21">
    <w:abstractNumId w:val="8"/>
  </w:num>
  <w:num w:numId="22">
    <w:abstractNumId w:val="16"/>
  </w:num>
  <w:num w:numId="23">
    <w:abstractNumId w:val="3"/>
  </w:num>
  <w:num w:numId="24">
    <w:abstractNumId w:val="15"/>
  </w:num>
  <w:num w:numId="25">
    <w:abstractNumId w:val="19"/>
  </w:num>
  <w:num w:numId="26">
    <w:abstractNumId w:val="18"/>
  </w:num>
  <w:num w:numId="27">
    <w:abstractNumId w:val="24"/>
  </w:num>
  <w:num w:numId="28">
    <w:abstractNumId w:val="12"/>
  </w:num>
  <w:num w:numId="29">
    <w:abstractNumId w:val="14"/>
  </w:num>
  <w:num w:numId="30">
    <w:abstractNumId w:val="20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894"/>
    <w:rsid w:val="000112EC"/>
    <w:rsid w:val="00022D47"/>
    <w:rsid w:val="00024F8E"/>
    <w:rsid w:val="00025B61"/>
    <w:rsid w:val="0004359C"/>
    <w:rsid w:val="000437B2"/>
    <w:rsid w:val="0006414D"/>
    <w:rsid w:val="00064408"/>
    <w:rsid w:val="00065306"/>
    <w:rsid w:val="0007382C"/>
    <w:rsid w:val="000747AC"/>
    <w:rsid w:val="00077A36"/>
    <w:rsid w:val="00082860"/>
    <w:rsid w:val="00082F4E"/>
    <w:rsid w:val="00086F31"/>
    <w:rsid w:val="00095863"/>
    <w:rsid w:val="00096AE8"/>
    <w:rsid w:val="000B01FE"/>
    <w:rsid w:val="000B2473"/>
    <w:rsid w:val="000C4546"/>
    <w:rsid w:val="000C5A04"/>
    <w:rsid w:val="000C5B19"/>
    <w:rsid w:val="000C637D"/>
    <w:rsid w:val="000D038C"/>
    <w:rsid w:val="000F240F"/>
    <w:rsid w:val="000F405E"/>
    <w:rsid w:val="001025BF"/>
    <w:rsid w:val="00105BE4"/>
    <w:rsid w:val="00115DAC"/>
    <w:rsid w:val="00125925"/>
    <w:rsid w:val="0014753B"/>
    <w:rsid w:val="00151E06"/>
    <w:rsid w:val="00152623"/>
    <w:rsid w:val="00154E58"/>
    <w:rsid w:val="00155EED"/>
    <w:rsid w:val="0015638C"/>
    <w:rsid w:val="00162E75"/>
    <w:rsid w:val="0017073A"/>
    <w:rsid w:val="00181FD8"/>
    <w:rsid w:val="0018293E"/>
    <w:rsid w:val="00183460"/>
    <w:rsid w:val="00185F90"/>
    <w:rsid w:val="00193F29"/>
    <w:rsid w:val="00197B38"/>
    <w:rsid w:val="001A14F0"/>
    <w:rsid w:val="001A2098"/>
    <w:rsid w:val="001A2343"/>
    <w:rsid w:val="001A4354"/>
    <w:rsid w:val="001A557A"/>
    <w:rsid w:val="001A77DA"/>
    <w:rsid w:val="001B00A5"/>
    <w:rsid w:val="001B2D36"/>
    <w:rsid w:val="001B6657"/>
    <w:rsid w:val="001B74B8"/>
    <w:rsid w:val="001C3908"/>
    <w:rsid w:val="001C4525"/>
    <w:rsid w:val="001C7BCB"/>
    <w:rsid w:val="001D4829"/>
    <w:rsid w:val="001E2BF7"/>
    <w:rsid w:val="001F2F04"/>
    <w:rsid w:val="00202744"/>
    <w:rsid w:val="002252AA"/>
    <w:rsid w:val="00242F37"/>
    <w:rsid w:val="00250FD1"/>
    <w:rsid w:val="002637B9"/>
    <w:rsid w:val="002645F0"/>
    <w:rsid w:val="002660C0"/>
    <w:rsid w:val="00280B4D"/>
    <w:rsid w:val="00285C1C"/>
    <w:rsid w:val="00286154"/>
    <w:rsid w:val="002979FE"/>
    <w:rsid w:val="002A0C35"/>
    <w:rsid w:val="002A4BA0"/>
    <w:rsid w:val="002A77AA"/>
    <w:rsid w:val="002C61F1"/>
    <w:rsid w:val="002C7BB2"/>
    <w:rsid w:val="002D1620"/>
    <w:rsid w:val="002D2B45"/>
    <w:rsid w:val="002D459A"/>
    <w:rsid w:val="002E4304"/>
    <w:rsid w:val="002E7FFE"/>
    <w:rsid w:val="002F2013"/>
    <w:rsid w:val="002F5396"/>
    <w:rsid w:val="002F571D"/>
    <w:rsid w:val="002F623E"/>
    <w:rsid w:val="003168AF"/>
    <w:rsid w:val="00320431"/>
    <w:rsid w:val="00333BDD"/>
    <w:rsid w:val="00342A3D"/>
    <w:rsid w:val="00347590"/>
    <w:rsid w:val="00355F19"/>
    <w:rsid w:val="0035601B"/>
    <w:rsid w:val="003627D8"/>
    <w:rsid w:val="00372306"/>
    <w:rsid w:val="00373CCB"/>
    <w:rsid w:val="00380A26"/>
    <w:rsid w:val="00383749"/>
    <w:rsid w:val="0038496B"/>
    <w:rsid w:val="003A21E6"/>
    <w:rsid w:val="003A4E55"/>
    <w:rsid w:val="003B3447"/>
    <w:rsid w:val="003B4475"/>
    <w:rsid w:val="003D1410"/>
    <w:rsid w:val="003D49DE"/>
    <w:rsid w:val="003D534E"/>
    <w:rsid w:val="003E1431"/>
    <w:rsid w:val="003E4FE9"/>
    <w:rsid w:val="003E5D0A"/>
    <w:rsid w:val="003E68BD"/>
    <w:rsid w:val="003F0963"/>
    <w:rsid w:val="003F20BB"/>
    <w:rsid w:val="003F2650"/>
    <w:rsid w:val="003F29CA"/>
    <w:rsid w:val="00402D54"/>
    <w:rsid w:val="0040348C"/>
    <w:rsid w:val="00405F39"/>
    <w:rsid w:val="0041495A"/>
    <w:rsid w:val="0041547E"/>
    <w:rsid w:val="0042162D"/>
    <w:rsid w:val="004227A9"/>
    <w:rsid w:val="0043267F"/>
    <w:rsid w:val="004356BC"/>
    <w:rsid w:val="004452B8"/>
    <w:rsid w:val="00450173"/>
    <w:rsid w:val="00452544"/>
    <w:rsid w:val="00456C3A"/>
    <w:rsid w:val="00457F3D"/>
    <w:rsid w:val="00464251"/>
    <w:rsid w:val="00467A68"/>
    <w:rsid w:val="0047506C"/>
    <w:rsid w:val="004867A0"/>
    <w:rsid w:val="0049254E"/>
    <w:rsid w:val="004A0914"/>
    <w:rsid w:val="004A1385"/>
    <w:rsid w:val="004A2E88"/>
    <w:rsid w:val="004A3042"/>
    <w:rsid w:val="004A7A43"/>
    <w:rsid w:val="004C07A8"/>
    <w:rsid w:val="004C5271"/>
    <w:rsid w:val="004C78EC"/>
    <w:rsid w:val="004E53AE"/>
    <w:rsid w:val="004E5CEA"/>
    <w:rsid w:val="004F73BF"/>
    <w:rsid w:val="0051326F"/>
    <w:rsid w:val="005168EA"/>
    <w:rsid w:val="00517C2A"/>
    <w:rsid w:val="00522831"/>
    <w:rsid w:val="00531B8D"/>
    <w:rsid w:val="00532CB6"/>
    <w:rsid w:val="00546093"/>
    <w:rsid w:val="0055041C"/>
    <w:rsid w:val="005621E8"/>
    <w:rsid w:val="00573FD6"/>
    <w:rsid w:val="005755F6"/>
    <w:rsid w:val="00575C3A"/>
    <w:rsid w:val="005816E6"/>
    <w:rsid w:val="005830AA"/>
    <w:rsid w:val="00592300"/>
    <w:rsid w:val="0059361C"/>
    <w:rsid w:val="005A008D"/>
    <w:rsid w:val="005B12C5"/>
    <w:rsid w:val="005B6220"/>
    <w:rsid w:val="005D3324"/>
    <w:rsid w:val="005D7CE1"/>
    <w:rsid w:val="005E0E39"/>
    <w:rsid w:val="005E3B2A"/>
    <w:rsid w:val="006019B4"/>
    <w:rsid w:val="00602C19"/>
    <w:rsid w:val="00604872"/>
    <w:rsid w:val="00612E67"/>
    <w:rsid w:val="006152B4"/>
    <w:rsid w:val="00623C3C"/>
    <w:rsid w:val="00632F24"/>
    <w:rsid w:val="006336EC"/>
    <w:rsid w:val="00644077"/>
    <w:rsid w:val="0064798D"/>
    <w:rsid w:val="00655EB0"/>
    <w:rsid w:val="00656253"/>
    <w:rsid w:val="00664149"/>
    <w:rsid w:val="006667BA"/>
    <w:rsid w:val="00670528"/>
    <w:rsid w:val="00671F3F"/>
    <w:rsid w:val="006771B6"/>
    <w:rsid w:val="00683FF1"/>
    <w:rsid w:val="006A4D81"/>
    <w:rsid w:val="006A523B"/>
    <w:rsid w:val="006B1F79"/>
    <w:rsid w:val="006B7D3C"/>
    <w:rsid w:val="006C281F"/>
    <w:rsid w:val="006C2934"/>
    <w:rsid w:val="006C472A"/>
    <w:rsid w:val="006E40B8"/>
    <w:rsid w:val="006F713F"/>
    <w:rsid w:val="007007D5"/>
    <w:rsid w:val="00703E93"/>
    <w:rsid w:val="00713A14"/>
    <w:rsid w:val="0071509D"/>
    <w:rsid w:val="00715216"/>
    <w:rsid w:val="007242A0"/>
    <w:rsid w:val="00727BD3"/>
    <w:rsid w:val="007357A1"/>
    <w:rsid w:val="007500ED"/>
    <w:rsid w:val="00750FB0"/>
    <w:rsid w:val="00763326"/>
    <w:rsid w:val="007639A0"/>
    <w:rsid w:val="00765030"/>
    <w:rsid w:val="007679B0"/>
    <w:rsid w:val="007729F8"/>
    <w:rsid w:val="00772C8B"/>
    <w:rsid w:val="00773254"/>
    <w:rsid w:val="00774718"/>
    <w:rsid w:val="00781EAC"/>
    <w:rsid w:val="00784586"/>
    <w:rsid w:val="00784F6B"/>
    <w:rsid w:val="00792A11"/>
    <w:rsid w:val="007A67C3"/>
    <w:rsid w:val="007B3EC1"/>
    <w:rsid w:val="007B4418"/>
    <w:rsid w:val="007C1BB8"/>
    <w:rsid w:val="007D3BD3"/>
    <w:rsid w:val="007D6715"/>
    <w:rsid w:val="007D6D6D"/>
    <w:rsid w:val="007F7F12"/>
    <w:rsid w:val="00803C78"/>
    <w:rsid w:val="00806074"/>
    <w:rsid w:val="00824E56"/>
    <w:rsid w:val="00825C80"/>
    <w:rsid w:val="00827608"/>
    <w:rsid w:val="00830236"/>
    <w:rsid w:val="0083578C"/>
    <w:rsid w:val="00842D98"/>
    <w:rsid w:val="00845E72"/>
    <w:rsid w:val="008461F3"/>
    <w:rsid w:val="00853B93"/>
    <w:rsid w:val="008572EF"/>
    <w:rsid w:val="008705FD"/>
    <w:rsid w:val="0087786C"/>
    <w:rsid w:val="008854D6"/>
    <w:rsid w:val="00887464"/>
    <w:rsid w:val="00894C2E"/>
    <w:rsid w:val="00895D2F"/>
    <w:rsid w:val="00895ED5"/>
    <w:rsid w:val="00897537"/>
    <w:rsid w:val="008A3EAC"/>
    <w:rsid w:val="008A46CD"/>
    <w:rsid w:val="008B39FD"/>
    <w:rsid w:val="008C2809"/>
    <w:rsid w:val="008C4A18"/>
    <w:rsid w:val="008C604D"/>
    <w:rsid w:val="008D5DFB"/>
    <w:rsid w:val="008E0D45"/>
    <w:rsid w:val="008F3867"/>
    <w:rsid w:val="00917A33"/>
    <w:rsid w:val="00917FA1"/>
    <w:rsid w:val="0092337D"/>
    <w:rsid w:val="009259AF"/>
    <w:rsid w:val="00932EEB"/>
    <w:rsid w:val="009342EB"/>
    <w:rsid w:val="00936A54"/>
    <w:rsid w:val="009618AE"/>
    <w:rsid w:val="009630F2"/>
    <w:rsid w:val="00963B15"/>
    <w:rsid w:val="00974DE7"/>
    <w:rsid w:val="009755EA"/>
    <w:rsid w:val="00997BF0"/>
    <w:rsid w:val="009A252D"/>
    <w:rsid w:val="009A7759"/>
    <w:rsid w:val="009B0F74"/>
    <w:rsid w:val="009B692E"/>
    <w:rsid w:val="009B7E65"/>
    <w:rsid w:val="009C3A0B"/>
    <w:rsid w:val="009C60DC"/>
    <w:rsid w:val="009D2520"/>
    <w:rsid w:val="009D2C76"/>
    <w:rsid w:val="009D5024"/>
    <w:rsid w:val="009F3455"/>
    <w:rsid w:val="00A0161B"/>
    <w:rsid w:val="00A23A5D"/>
    <w:rsid w:val="00A310A1"/>
    <w:rsid w:val="00A33650"/>
    <w:rsid w:val="00A3434C"/>
    <w:rsid w:val="00A34D26"/>
    <w:rsid w:val="00A41038"/>
    <w:rsid w:val="00A45EC6"/>
    <w:rsid w:val="00A5364F"/>
    <w:rsid w:val="00A552E5"/>
    <w:rsid w:val="00A604AF"/>
    <w:rsid w:val="00A607DC"/>
    <w:rsid w:val="00A6653A"/>
    <w:rsid w:val="00A81967"/>
    <w:rsid w:val="00A869B2"/>
    <w:rsid w:val="00A91625"/>
    <w:rsid w:val="00A96D2B"/>
    <w:rsid w:val="00AA09BF"/>
    <w:rsid w:val="00AA2870"/>
    <w:rsid w:val="00AB3804"/>
    <w:rsid w:val="00AC1E95"/>
    <w:rsid w:val="00AC313B"/>
    <w:rsid w:val="00AD1C44"/>
    <w:rsid w:val="00AE66CB"/>
    <w:rsid w:val="00AF1782"/>
    <w:rsid w:val="00B0170A"/>
    <w:rsid w:val="00B027D0"/>
    <w:rsid w:val="00B073DA"/>
    <w:rsid w:val="00B108E3"/>
    <w:rsid w:val="00B10F98"/>
    <w:rsid w:val="00B13D42"/>
    <w:rsid w:val="00B164BB"/>
    <w:rsid w:val="00B17623"/>
    <w:rsid w:val="00B26C7A"/>
    <w:rsid w:val="00B34984"/>
    <w:rsid w:val="00B36A56"/>
    <w:rsid w:val="00B400F6"/>
    <w:rsid w:val="00B4546B"/>
    <w:rsid w:val="00B4733B"/>
    <w:rsid w:val="00B515C7"/>
    <w:rsid w:val="00B742AF"/>
    <w:rsid w:val="00B75874"/>
    <w:rsid w:val="00B83294"/>
    <w:rsid w:val="00B90694"/>
    <w:rsid w:val="00B94E25"/>
    <w:rsid w:val="00B9520E"/>
    <w:rsid w:val="00BA6A55"/>
    <w:rsid w:val="00BA77E7"/>
    <w:rsid w:val="00BB6E1E"/>
    <w:rsid w:val="00BC73CE"/>
    <w:rsid w:val="00BD71E9"/>
    <w:rsid w:val="00BE150D"/>
    <w:rsid w:val="00BF0110"/>
    <w:rsid w:val="00C02DD9"/>
    <w:rsid w:val="00C060A4"/>
    <w:rsid w:val="00C11BB7"/>
    <w:rsid w:val="00C12D63"/>
    <w:rsid w:val="00C164BA"/>
    <w:rsid w:val="00C20073"/>
    <w:rsid w:val="00C23882"/>
    <w:rsid w:val="00C269B4"/>
    <w:rsid w:val="00C31AAB"/>
    <w:rsid w:val="00C4102C"/>
    <w:rsid w:val="00C435D7"/>
    <w:rsid w:val="00C44461"/>
    <w:rsid w:val="00C47348"/>
    <w:rsid w:val="00C627DE"/>
    <w:rsid w:val="00C62F1A"/>
    <w:rsid w:val="00C746D0"/>
    <w:rsid w:val="00C772BD"/>
    <w:rsid w:val="00C77671"/>
    <w:rsid w:val="00C834BF"/>
    <w:rsid w:val="00C93F19"/>
    <w:rsid w:val="00C96262"/>
    <w:rsid w:val="00C966E4"/>
    <w:rsid w:val="00C97A40"/>
    <w:rsid w:val="00CA11C1"/>
    <w:rsid w:val="00CB197A"/>
    <w:rsid w:val="00CB5D1C"/>
    <w:rsid w:val="00CB7878"/>
    <w:rsid w:val="00CD2F91"/>
    <w:rsid w:val="00CD63EF"/>
    <w:rsid w:val="00CE1AE2"/>
    <w:rsid w:val="00CE365E"/>
    <w:rsid w:val="00CE6E1C"/>
    <w:rsid w:val="00CF5135"/>
    <w:rsid w:val="00CF6F36"/>
    <w:rsid w:val="00D00BE9"/>
    <w:rsid w:val="00D07C70"/>
    <w:rsid w:val="00D1535F"/>
    <w:rsid w:val="00D162E0"/>
    <w:rsid w:val="00D171C2"/>
    <w:rsid w:val="00D25ED0"/>
    <w:rsid w:val="00D2746D"/>
    <w:rsid w:val="00D279C2"/>
    <w:rsid w:val="00D3270E"/>
    <w:rsid w:val="00D40326"/>
    <w:rsid w:val="00D47307"/>
    <w:rsid w:val="00D47ADC"/>
    <w:rsid w:val="00D552D4"/>
    <w:rsid w:val="00D61D49"/>
    <w:rsid w:val="00D65FA2"/>
    <w:rsid w:val="00D66241"/>
    <w:rsid w:val="00D74C71"/>
    <w:rsid w:val="00D75E31"/>
    <w:rsid w:val="00D82364"/>
    <w:rsid w:val="00D85201"/>
    <w:rsid w:val="00D91398"/>
    <w:rsid w:val="00D962DE"/>
    <w:rsid w:val="00D97750"/>
    <w:rsid w:val="00D97A27"/>
    <w:rsid w:val="00DC5589"/>
    <w:rsid w:val="00DD12C8"/>
    <w:rsid w:val="00DE5531"/>
    <w:rsid w:val="00DE5C1D"/>
    <w:rsid w:val="00DF1247"/>
    <w:rsid w:val="00DF3E9E"/>
    <w:rsid w:val="00E00870"/>
    <w:rsid w:val="00E0342B"/>
    <w:rsid w:val="00E034B7"/>
    <w:rsid w:val="00E405BF"/>
    <w:rsid w:val="00E50A09"/>
    <w:rsid w:val="00E5135A"/>
    <w:rsid w:val="00E57E4A"/>
    <w:rsid w:val="00E63ED1"/>
    <w:rsid w:val="00E64530"/>
    <w:rsid w:val="00E7483B"/>
    <w:rsid w:val="00E76FB2"/>
    <w:rsid w:val="00E8158F"/>
    <w:rsid w:val="00E93BC9"/>
    <w:rsid w:val="00E95BCE"/>
    <w:rsid w:val="00EB0D21"/>
    <w:rsid w:val="00EB4D9A"/>
    <w:rsid w:val="00EB50F9"/>
    <w:rsid w:val="00EC3D8E"/>
    <w:rsid w:val="00ED1DE0"/>
    <w:rsid w:val="00ED4307"/>
    <w:rsid w:val="00ED4E95"/>
    <w:rsid w:val="00ED782D"/>
    <w:rsid w:val="00ED7DB4"/>
    <w:rsid w:val="00EE10F9"/>
    <w:rsid w:val="00EE347F"/>
    <w:rsid w:val="00EF440B"/>
    <w:rsid w:val="00F0363F"/>
    <w:rsid w:val="00F05C72"/>
    <w:rsid w:val="00F1010F"/>
    <w:rsid w:val="00F107BD"/>
    <w:rsid w:val="00F11D5F"/>
    <w:rsid w:val="00F14CCB"/>
    <w:rsid w:val="00F1530A"/>
    <w:rsid w:val="00F15C6E"/>
    <w:rsid w:val="00F15CCD"/>
    <w:rsid w:val="00F165AE"/>
    <w:rsid w:val="00F2341F"/>
    <w:rsid w:val="00F34C6D"/>
    <w:rsid w:val="00F3640F"/>
    <w:rsid w:val="00F6182A"/>
    <w:rsid w:val="00F6712C"/>
    <w:rsid w:val="00F82020"/>
    <w:rsid w:val="00F906C4"/>
    <w:rsid w:val="00F90B54"/>
    <w:rsid w:val="00F954E7"/>
    <w:rsid w:val="00F95858"/>
    <w:rsid w:val="00FA471E"/>
    <w:rsid w:val="00FA4B4C"/>
    <w:rsid w:val="00FC2BF6"/>
    <w:rsid w:val="00FC35AC"/>
    <w:rsid w:val="00FC45D9"/>
    <w:rsid w:val="00FC50D2"/>
    <w:rsid w:val="00FC57E5"/>
    <w:rsid w:val="00FD21A0"/>
    <w:rsid w:val="00FD3169"/>
    <w:rsid w:val="00FD53D5"/>
    <w:rsid w:val="00FE3340"/>
    <w:rsid w:val="00FE3C48"/>
    <w:rsid w:val="00FE7F0A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A7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E14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3AA4-072A-2B47-8466-874733AF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科榕 黃</cp:lastModifiedBy>
  <cp:revision>2</cp:revision>
  <cp:lastPrinted>2022-03-02T01:56:00Z</cp:lastPrinted>
  <dcterms:created xsi:type="dcterms:W3CDTF">2022-03-04T10:03:00Z</dcterms:created>
  <dcterms:modified xsi:type="dcterms:W3CDTF">2022-03-04T10:03:00Z</dcterms:modified>
</cp:coreProperties>
</file>